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FF6" w:rsidRPr="00040FF6" w:rsidRDefault="00040FF6" w:rsidP="00040FF6">
      <w:pPr>
        <w:spacing w:before="80" w:after="0" w:line="240" w:lineRule="auto"/>
        <w:ind w:left="567" w:right="708"/>
        <w:jc w:val="center"/>
        <w:rPr>
          <w:rFonts w:ascii="AusGov DVA Stacked 4U" w:eastAsia="Times New Roman" w:hAnsi="AusGov DVA Stacked 4U" w:cs="Times New Roman"/>
          <w:sz w:val="200"/>
          <w:szCs w:val="200"/>
          <w:lang w:eastAsia="en-AU"/>
        </w:rPr>
      </w:pPr>
      <w:r w:rsidRPr="00040FF6">
        <w:rPr>
          <w:rFonts w:ascii="AusGov DVA Stacked 4U" w:eastAsia="Times New Roman" w:hAnsi="AusGov DVA Stacked 4U" w:cs="Times New Roman"/>
          <w:sz w:val="200"/>
          <w:szCs w:val="200"/>
          <w:lang w:eastAsia="en-AU"/>
        </w:rPr>
        <w:t></w:t>
      </w:r>
      <w:r w:rsidRPr="00040FF6">
        <w:rPr>
          <w:rFonts w:ascii="AusGov DVA Stacked 4U" w:eastAsia="Times New Roman" w:hAnsi="AusGov DVA Stacked 4U" w:cs="Times New Roman"/>
          <w:sz w:val="200"/>
          <w:szCs w:val="200"/>
          <w:lang w:eastAsia="en-AU"/>
        </w:rPr>
        <w:t></w:t>
      </w:r>
      <w:r w:rsidRPr="00040FF6">
        <w:rPr>
          <w:rFonts w:ascii="AusGov DVA Stacked 4U" w:eastAsia="Times New Roman" w:hAnsi="AusGov DVA Stacked 4U" w:cs="Times New Roman"/>
          <w:sz w:val="200"/>
          <w:szCs w:val="200"/>
          <w:lang w:eastAsia="en-AU"/>
        </w:rPr>
        <w:t></w:t>
      </w:r>
      <w:r w:rsidRPr="00040FF6">
        <w:rPr>
          <w:rFonts w:ascii="AusGov DVA Stacked 4U" w:eastAsia="Times New Roman" w:hAnsi="AusGov DVA Stacked 4U" w:cs="Times New Roman"/>
          <w:sz w:val="200"/>
          <w:szCs w:val="200"/>
          <w:lang w:eastAsia="en-AU"/>
        </w:rPr>
        <w:t></w:t>
      </w:r>
      <w:r w:rsidRPr="00040FF6">
        <w:rPr>
          <w:rFonts w:ascii="AusGov DVA Stacked 4U" w:eastAsia="Times New Roman" w:hAnsi="AusGov DVA Stacked 4U" w:cs="Times New Roman"/>
          <w:sz w:val="200"/>
          <w:szCs w:val="200"/>
          <w:lang w:eastAsia="en-AU"/>
        </w:rPr>
        <w:t></w:t>
      </w:r>
      <w:r w:rsidRPr="00040FF6">
        <w:rPr>
          <w:rFonts w:ascii="AusGov DVA Stacked 4U" w:eastAsia="Times New Roman" w:hAnsi="AusGov DVA Stacked 4U" w:cs="Times New Roman"/>
          <w:sz w:val="200"/>
          <w:szCs w:val="200"/>
          <w:lang w:eastAsia="en-AU"/>
        </w:rPr>
        <w:t></w:t>
      </w:r>
      <w:r w:rsidRPr="00040FF6">
        <w:rPr>
          <w:rFonts w:ascii="AusGov DVA Stacked 4U" w:eastAsia="Times New Roman" w:hAnsi="AusGov DVA Stacked 4U" w:cs="Times New Roman"/>
          <w:sz w:val="200"/>
          <w:szCs w:val="200"/>
          <w:lang w:eastAsia="en-AU"/>
        </w:rPr>
        <w:t></w:t>
      </w:r>
    </w:p>
    <w:p w:rsidR="00040FF6" w:rsidRPr="00040FF6" w:rsidRDefault="00040FF6" w:rsidP="00040FF6">
      <w:pPr>
        <w:spacing w:before="80" w:after="0" w:line="240" w:lineRule="auto"/>
        <w:ind w:left="567" w:righ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  <w:r w:rsidRPr="00040FF6">
        <w:rPr>
          <w:rFonts w:ascii="Times New Roman" w:eastAsia="Times New Roman" w:hAnsi="Times New Roman" w:cs="Times New Roman"/>
          <w:b/>
          <w:iCs/>
          <w:sz w:val="28"/>
          <w:szCs w:val="28"/>
          <w:lang w:eastAsia="en-AU"/>
        </w:rPr>
        <w:t>Rehabilitation &amp; Entitlements Policy Group</w:t>
      </w:r>
    </w:p>
    <w:p w:rsidR="00040FF6" w:rsidRPr="00040FF6" w:rsidRDefault="00040FF6" w:rsidP="00040FF6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040FF6" w:rsidRPr="00040FF6" w:rsidRDefault="00040FF6" w:rsidP="00040FF6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44"/>
        <w:gridCol w:w="6464"/>
        <w:gridCol w:w="1639"/>
      </w:tblGrid>
      <w:tr w:rsidR="00040FF6" w:rsidRPr="00040FF6" w:rsidTr="00D804BD">
        <w:tc>
          <w:tcPr>
            <w:tcW w:w="1644" w:type="dxa"/>
          </w:tcPr>
          <w:p w:rsidR="00040FF6" w:rsidRPr="00040FF6" w:rsidRDefault="00040FF6" w:rsidP="0004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bookmarkStart w:id="0" w:name="Picture"/>
            <w:bookmarkEnd w:id="0"/>
          </w:p>
        </w:tc>
        <w:tc>
          <w:tcPr>
            <w:tcW w:w="6464" w:type="dxa"/>
          </w:tcPr>
          <w:p w:rsidR="00040FF6" w:rsidRPr="00040FF6" w:rsidRDefault="00040FF6" w:rsidP="00A931B9">
            <w:pPr>
              <w:keepNext/>
              <w:spacing w:before="240" w:after="120" w:line="240" w:lineRule="auto"/>
              <w:jc w:val="center"/>
              <w:outlineLvl w:val="2"/>
              <w:rPr>
                <w:rFonts w:ascii="Comic Sans MS" w:eastAsia="Times New Roman" w:hAnsi="Comic Sans MS" w:cs="Times New Roman"/>
                <w:sz w:val="72"/>
                <w:szCs w:val="20"/>
                <w:lang w:eastAsia="en-AU"/>
              </w:rPr>
            </w:pPr>
            <w:r w:rsidRPr="00040FF6">
              <w:rPr>
                <w:rFonts w:ascii="Comic Sans MS" w:eastAsia="Times New Roman" w:hAnsi="Comic Sans MS" w:cs="Times New Roman"/>
                <w:sz w:val="48"/>
                <w:szCs w:val="20"/>
                <w:lang w:eastAsia="en-AU"/>
              </w:rPr>
              <w:t>SOP Bulletin No. 18</w:t>
            </w:r>
            <w:r w:rsidR="00A931B9">
              <w:rPr>
                <w:rFonts w:ascii="Comic Sans MS" w:eastAsia="Times New Roman" w:hAnsi="Comic Sans MS" w:cs="Times New Roman"/>
                <w:sz w:val="48"/>
                <w:szCs w:val="20"/>
                <w:lang w:eastAsia="en-AU"/>
              </w:rPr>
              <w:t>6</w:t>
            </w:r>
          </w:p>
        </w:tc>
        <w:tc>
          <w:tcPr>
            <w:tcW w:w="1639" w:type="dxa"/>
          </w:tcPr>
          <w:p w:rsidR="00040FF6" w:rsidRPr="00040FF6" w:rsidRDefault="00040FF6" w:rsidP="00040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040FF6" w:rsidRPr="00040FF6" w:rsidRDefault="00040FF6" w:rsidP="00040FF6">
      <w:pPr>
        <w:tabs>
          <w:tab w:val="left" w:pos="1985"/>
          <w:tab w:val="left" w:pos="2268"/>
          <w:tab w:val="left" w:pos="3261"/>
          <w:tab w:val="left" w:pos="5245"/>
          <w:tab w:val="left" w:pos="5387"/>
          <w:tab w:val="left" w:pos="5670"/>
          <w:tab w:val="left" w:pos="7088"/>
          <w:tab w:val="left" w:pos="7371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en-AU"/>
        </w:rPr>
      </w:pPr>
    </w:p>
    <w:p w:rsidR="00040FF6" w:rsidRPr="00040FF6" w:rsidRDefault="00040FF6" w:rsidP="00040FF6">
      <w:pPr>
        <w:tabs>
          <w:tab w:val="left" w:pos="1985"/>
          <w:tab w:val="left" w:pos="2268"/>
          <w:tab w:val="left" w:pos="3261"/>
          <w:tab w:val="left" w:pos="5245"/>
          <w:tab w:val="left" w:pos="5387"/>
          <w:tab w:val="left" w:pos="5670"/>
          <w:tab w:val="left" w:pos="7088"/>
          <w:tab w:val="left" w:pos="7371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en-AU"/>
        </w:rPr>
      </w:pPr>
      <w:r w:rsidRPr="00040FF6">
        <w:rPr>
          <w:rFonts w:ascii="Book Antiqua" w:eastAsia="Times New Roman" w:hAnsi="Book Antiqua" w:cs="Times New Roman"/>
          <w:sz w:val="20"/>
          <w:szCs w:val="20"/>
          <w:lang w:eastAsia="en-AU"/>
        </w:rPr>
        <w:tab/>
      </w:r>
    </w:p>
    <w:p w:rsidR="00040FF6" w:rsidRPr="00040FF6" w:rsidRDefault="00D26136" w:rsidP="00040FF6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en-AU"/>
        </w:rPr>
      </w:pPr>
      <w:r>
        <w:rPr>
          <w:rFonts w:ascii="Comic Sans MS" w:eastAsia="Times New Roman" w:hAnsi="Comic Sans MS" w:cs="Times New Roman"/>
          <w:sz w:val="24"/>
          <w:szCs w:val="20"/>
          <w:lang w:eastAsia="en-AU"/>
        </w:rPr>
        <w:t>27</w:t>
      </w:r>
      <w:r w:rsidR="00040FF6" w:rsidRPr="00040FF6">
        <w:rPr>
          <w:rFonts w:ascii="Comic Sans MS" w:eastAsia="Times New Roman" w:hAnsi="Comic Sans MS" w:cs="Times New Roman"/>
          <w:sz w:val="24"/>
          <w:szCs w:val="20"/>
          <w:lang w:eastAsia="en-AU"/>
        </w:rPr>
        <w:t xml:space="preserve"> </w:t>
      </w:r>
      <w:r w:rsidR="00A931B9">
        <w:rPr>
          <w:rFonts w:ascii="Comic Sans MS" w:eastAsia="Times New Roman" w:hAnsi="Comic Sans MS" w:cs="Times New Roman"/>
          <w:sz w:val="24"/>
          <w:szCs w:val="20"/>
          <w:lang w:eastAsia="en-AU"/>
        </w:rPr>
        <w:t>October</w:t>
      </w:r>
      <w:r w:rsidR="00040FF6" w:rsidRPr="00040FF6">
        <w:rPr>
          <w:rFonts w:ascii="Comic Sans MS" w:eastAsia="Times New Roman" w:hAnsi="Comic Sans MS" w:cs="Times New Roman"/>
          <w:sz w:val="24"/>
          <w:szCs w:val="20"/>
          <w:lang w:eastAsia="en-AU"/>
        </w:rPr>
        <w:t xml:space="preserve"> 2015</w:t>
      </w:r>
    </w:p>
    <w:p w:rsidR="00040FF6" w:rsidRPr="00040FF6" w:rsidRDefault="00040FF6" w:rsidP="00040FF6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040FF6" w:rsidRPr="00040FF6" w:rsidRDefault="00040FF6" w:rsidP="00040FF6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040FF6" w:rsidRPr="00040FF6" w:rsidRDefault="00040FF6" w:rsidP="00040FF6">
      <w:pPr>
        <w:keepNext/>
        <w:tabs>
          <w:tab w:val="left" w:pos="1985"/>
          <w:tab w:val="left" w:pos="2268"/>
          <w:tab w:val="left" w:pos="3261"/>
          <w:tab w:val="left" w:pos="5245"/>
          <w:tab w:val="left" w:pos="5387"/>
          <w:tab w:val="left" w:pos="5670"/>
          <w:tab w:val="left" w:pos="7088"/>
          <w:tab w:val="left" w:pos="7371"/>
        </w:tabs>
        <w:spacing w:after="0" w:line="240" w:lineRule="auto"/>
        <w:jc w:val="center"/>
        <w:outlineLvl w:val="3"/>
        <w:rPr>
          <w:rFonts w:ascii="Comic Sans MS" w:eastAsia="Times New Roman" w:hAnsi="Comic Sans MS" w:cs="Times New Roman"/>
          <w:b/>
          <w:sz w:val="24"/>
          <w:szCs w:val="20"/>
          <w:lang w:eastAsia="en-AU"/>
        </w:rPr>
      </w:pPr>
      <w:r w:rsidRPr="00040FF6">
        <w:rPr>
          <w:rFonts w:ascii="Comic Sans MS" w:eastAsia="Times New Roman" w:hAnsi="Comic Sans MS" w:cs="Times New Roman"/>
          <w:b/>
          <w:sz w:val="24"/>
          <w:szCs w:val="20"/>
          <w:lang w:eastAsia="en-AU"/>
        </w:rPr>
        <w:t xml:space="preserve">THE FOLLOWING RMA SOPS ARE TO TAKE EFFECT ON </w:t>
      </w:r>
      <w:r w:rsidR="00A931B9">
        <w:rPr>
          <w:rFonts w:ascii="Comic Sans MS" w:eastAsia="Times New Roman" w:hAnsi="Comic Sans MS" w:cs="Times New Roman"/>
          <w:b/>
          <w:sz w:val="24"/>
          <w:szCs w:val="20"/>
          <w:lang w:eastAsia="en-AU"/>
        </w:rPr>
        <w:t>16</w:t>
      </w:r>
      <w:r w:rsidRPr="00040FF6">
        <w:rPr>
          <w:rFonts w:ascii="Comic Sans MS" w:eastAsia="Times New Roman" w:hAnsi="Comic Sans MS" w:cs="Times New Roman"/>
          <w:b/>
          <w:sz w:val="24"/>
          <w:szCs w:val="20"/>
          <w:lang w:eastAsia="en-AU"/>
        </w:rPr>
        <w:t xml:space="preserve"> </w:t>
      </w:r>
      <w:r w:rsidR="00A931B9">
        <w:rPr>
          <w:rFonts w:ascii="Comic Sans MS" w:eastAsia="Times New Roman" w:hAnsi="Comic Sans MS" w:cs="Times New Roman"/>
          <w:b/>
          <w:sz w:val="24"/>
          <w:szCs w:val="20"/>
          <w:lang w:eastAsia="en-AU"/>
        </w:rPr>
        <w:t>NOVEM</w:t>
      </w:r>
      <w:r w:rsidR="00BC0CC4">
        <w:rPr>
          <w:rFonts w:ascii="Comic Sans MS" w:eastAsia="Times New Roman" w:hAnsi="Comic Sans MS" w:cs="Times New Roman"/>
          <w:b/>
          <w:sz w:val="24"/>
          <w:szCs w:val="20"/>
          <w:lang w:eastAsia="en-AU"/>
        </w:rPr>
        <w:t>BER</w:t>
      </w:r>
      <w:r w:rsidRPr="00040FF6">
        <w:rPr>
          <w:rFonts w:ascii="Comic Sans MS" w:eastAsia="Times New Roman" w:hAnsi="Comic Sans MS" w:cs="Times New Roman"/>
          <w:b/>
          <w:sz w:val="24"/>
          <w:szCs w:val="20"/>
          <w:lang w:eastAsia="en-AU"/>
        </w:rPr>
        <w:t>, 2015</w:t>
      </w:r>
    </w:p>
    <w:p w:rsidR="00040FF6" w:rsidRPr="00040FF6" w:rsidRDefault="00040FF6" w:rsidP="00040FF6">
      <w:pPr>
        <w:spacing w:after="0" w:line="240" w:lineRule="auto"/>
        <w:rPr>
          <w:rFonts w:ascii="Arial" w:eastAsia="Times New Roman" w:hAnsi="Arial" w:cs="Times New Roman"/>
          <w:b/>
          <w:caps/>
          <w:sz w:val="20"/>
          <w:szCs w:val="20"/>
          <w:lang w:eastAsia="en-AU"/>
        </w:rPr>
      </w:pPr>
    </w:p>
    <w:tbl>
      <w:tblPr>
        <w:tblW w:w="0" w:type="auto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040FF6" w:rsidRPr="00040FF6" w:rsidTr="00D804BD">
        <w:tc>
          <w:tcPr>
            <w:tcW w:w="2977" w:type="dxa"/>
            <w:tcBorders>
              <w:top w:val="double" w:sz="6" w:space="0" w:color="auto"/>
            </w:tcBorders>
          </w:tcPr>
          <w:p w:rsidR="00040FF6" w:rsidRPr="00040FF6" w:rsidRDefault="00040FF6" w:rsidP="00040FF6">
            <w:pPr>
              <w:tabs>
                <w:tab w:val="left" w:pos="3261"/>
              </w:tabs>
              <w:spacing w:before="120" w:after="120" w:line="240" w:lineRule="auto"/>
              <w:ind w:left="318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</w:pPr>
            <w:bookmarkStart w:id="1" w:name="amend2"/>
            <w:bookmarkEnd w:id="1"/>
            <w:r w:rsidRPr="00040FF6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>New SOPs</w:t>
            </w:r>
          </w:p>
        </w:tc>
        <w:tc>
          <w:tcPr>
            <w:tcW w:w="6804" w:type="dxa"/>
            <w:tcBorders>
              <w:top w:val="double" w:sz="6" w:space="0" w:color="auto"/>
            </w:tcBorders>
          </w:tcPr>
          <w:p w:rsidR="00040FF6" w:rsidRPr="00040FF6" w:rsidRDefault="00BE651F" w:rsidP="00040FF6">
            <w:pPr>
              <w:tabs>
                <w:tab w:val="left" w:pos="7088"/>
                <w:tab w:val="left" w:pos="7371"/>
              </w:tabs>
              <w:spacing w:before="120" w:after="120" w:line="240" w:lineRule="auto"/>
              <w:ind w:left="318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>Discoid lupus erythematosus</w:t>
            </w:r>
          </w:p>
        </w:tc>
      </w:tr>
      <w:tr w:rsidR="00040FF6" w:rsidRPr="00040FF6" w:rsidTr="00D804BD">
        <w:tblPrEx>
          <w:tblCellMar>
            <w:left w:w="107" w:type="dxa"/>
            <w:right w:w="107" w:type="dxa"/>
          </w:tblCellMar>
        </w:tblPrEx>
        <w:tc>
          <w:tcPr>
            <w:tcW w:w="2977" w:type="dxa"/>
          </w:tcPr>
          <w:p w:rsidR="00040FF6" w:rsidRPr="00040FF6" w:rsidRDefault="00040FF6" w:rsidP="00040FF6">
            <w:pPr>
              <w:tabs>
                <w:tab w:val="left" w:pos="3261"/>
              </w:tabs>
              <w:spacing w:before="120" w:after="120" w:line="240" w:lineRule="auto"/>
              <w:ind w:left="319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</w:pPr>
            <w:r w:rsidRPr="00040FF6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>Revocations &amp; Replacements</w:t>
            </w:r>
          </w:p>
        </w:tc>
        <w:tc>
          <w:tcPr>
            <w:tcW w:w="6804" w:type="dxa"/>
          </w:tcPr>
          <w:p w:rsidR="00040FF6" w:rsidRPr="00040FF6" w:rsidRDefault="00BE651F" w:rsidP="00BC0CC4">
            <w:pPr>
              <w:tabs>
                <w:tab w:val="left" w:pos="1985"/>
                <w:tab w:val="left" w:pos="2268"/>
                <w:tab w:val="left" w:pos="3261"/>
                <w:tab w:val="left" w:pos="5245"/>
                <w:tab w:val="left" w:pos="5387"/>
                <w:tab w:val="left" w:pos="5670"/>
                <w:tab w:val="left" w:pos="7088"/>
                <w:tab w:val="left" w:pos="7371"/>
              </w:tabs>
              <w:spacing w:before="120" w:after="0" w:line="240" w:lineRule="auto"/>
              <w:ind w:left="318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>Pterygium</w:t>
            </w:r>
          </w:p>
          <w:p w:rsidR="00040FF6" w:rsidRPr="00040FF6" w:rsidRDefault="00BE651F" w:rsidP="00040FF6">
            <w:pPr>
              <w:tabs>
                <w:tab w:val="left" w:pos="1985"/>
                <w:tab w:val="left" w:pos="2268"/>
                <w:tab w:val="left" w:pos="3261"/>
                <w:tab w:val="left" w:pos="5245"/>
                <w:tab w:val="left" w:pos="5387"/>
                <w:tab w:val="left" w:pos="5670"/>
                <w:tab w:val="left" w:pos="7088"/>
                <w:tab w:val="left" w:pos="7371"/>
              </w:tabs>
              <w:spacing w:after="0" w:line="240" w:lineRule="auto"/>
              <w:ind w:left="318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>Pinguecula</w:t>
            </w:r>
          </w:p>
          <w:p w:rsidR="00040FF6" w:rsidRPr="00040FF6" w:rsidRDefault="00BC0CC4" w:rsidP="00040FF6">
            <w:pPr>
              <w:tabs>
                <w:tab w:val="left" w:pos="1985"/>
                <w:tab w:val="left" w:pos="2268"/>
                <w:tab w:val="left" w:pos="3261"/>
                <w:tab w:val="left" w:pos="5245"/>
                <w:tab w:val="left" w:pos="5387"/>
                <w:tab w:val="left" w:pos="5670"/>
                <w:tab w:val="left" w:pos="7088"/>
                <w:tab w:val="left" w:pos="7371"/>
              </w:tabs>
              <w:spacing w:after="0" w:line="240" w:lineRule="auto"/>
              <w:ind w:left="318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 xml:space="preserve">Malignant </w:t>
            </w:r>
            <w:r w:rsidR="00BE651F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>neoplasm of the oesophagus</w:t>
            </w:r>
          </w:p>
          <w:p w:rsidR="00040FF6" w:rsidRPr="00040FF6" w:rsidRDefault="00BE651F" w:rsidP="00040FF6">
            <w:pPr>
              <w:tabs>
                <w:tab w:val="left" w:pos="1985"/>
                <w:tab w:val="left" w:pos="2268"/>
                <w:tab w:val="left" w:pos="3261"/>
                <w:tab w:val="left" w:pos="5245"/>
                <w:tab w:val="left" w:pos="5387"/>
                <w:tab w:val="left" w:pos="5670"/>
                <w:tab w:val="left" w:pos="7088"/>
                <w:tab w:val="left" w:pos="7371"/>
              </w:tabs>
              <w:spacing w:after="0" w:line="240" w:lineRule="auto"/>
              <w:ind w:left="318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>Dental caries</w:t>
            </w:r>
          </w:p>
          <w:p w:rsidR="00040FF6" w:rsidRPr="00040FF6" w:rsidRDefault="00BE651F" w:rsidP="00BE651F">
            <w:pPr>
              <w:tabs>
                <w:tab w:val="left" w:pos="1985"/>
                <w:tab w:val="left" w:pos="2268"/>
                <w:tab w:val="left" w:pos="3261"/>
                <w:tab w:val="left" w:pos="5245"/>
                <w:tab w:val="left" w:pos="5387"/>
                <w:tab w:val="left" w:pos="5670"/>
                <w:tab w:val="left" w:pos="7088"/>
                <w:tab w:val="left" w:pos="7371"/>
              </w:tabs>
              <w:spacing w:after="120" w:line="240" w:lineRule="auto"/>
              <w:ind w:left="318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>Loss of teeth</w:t>
            </w:r>
          </w:p>
        </w:tc>
      </w:tr>
      <w:tr w:rsidR="00040FF6" w:rsidRPr="00040FF6" w:rsidTr="00D804BD">
        <w:tblPrEx>
          <w:tblCellMar>
            <w:left w:w="107" w:type="dxa"/>
            <w:right w:w="107" w:type="dxa"/>
          </w:tblCellMar>
        </w:tblPrEx>
        <w:tc>
          <w:tcPr>
            <w:tcW w:w="2977" w:type="dxa"/>
            <w:tcBorders>
              <w:bottom w:val="double" w:sz="6" w:space="0" w:color="auto"/>
            </w:tcBorders>
          </w:tcPr>
          <w:p w:rsidR="00040FF6" w:rsidRPr="00040FF6" w:rsidRDefault="00040FF6" w:rsidP="00040FF6">
            <w:pPr>
              <w:tabs>
                <w:tab w:val="left" w:pos="3261"/>
              </w:tabs>
              <w:spacing w:before="120" w:after="120" w:line="240" w:lineRule="auto"/>
              <w:ind w:left="319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</w:pPr>
            <w:r w:rsidRPr="00040FF6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>Amendments</w:t>
            </w:r>
          </w:p>
        </w:tc>
        <w:tc>
          <w:tcPr>
            <w:tcW w:w="6804" w:type="dxa"/>
            <w:tcBorders>
              <w:bottom w:val="double" w:sz="6" w:space="0" w:color="auto"/>
            </w:tcBorders>
          </w:tcPr>
          <w:p w:rsidR="00BE651F" w:rsidRPr="00040FF6" w:rsidRDefault="00BE651F" w:rsidP="00040FF6">
            <w:pPr>
              <w:tabs>
                <w:tab w:val="left" w:pos="1985"/>
                <w:tab w:val="left" w:pos="2268"/>
                <w:tab w:val="left" w:pos="3261"/>
                <w:tab w:val="left" w:pos="5245"/>
                <w:tab w:val="left" w:pos="5387"/>
                <w:tab w:val="left" w:pos="5670"/>
                <w:tab w:val="left" w:pos="7088"/>
                <w:tab w:val="left" w:pos="7371"/>
              </w:tabs>
              <w:spacing w:before="120" w:after="120" w:line="240" w:lineRule="auto"/>
              <w:ind w:left="318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>Chronic obstructive pulmonary disease</w:t>
            </w:r>
          </w:p>
        </w:tc>
      </w:tr>
    </w:tbl>
    <w:p w:rsidR="00040FF6" w:rsidRPr="00040FF6" w:rsidRDefault="00040FF6" w:rsidP="00040FF6">
      <w:pPr>
        <w:tabs>
          <w:tab w:val="left" w:pos="1985"/>
          <w:tab w:val="left" w:pos="2268"/>
          <w:tab w:val="left" w:pos="3261"/>
          <w:tab w:val="left" w:pos="5245"/>
          <w:tab w:val="left" w:pos="5387"/>
          <w:tab w:val="left" w:pos="5670"/>
          <w:tab w:val="left" w:pos="7088"/>
          <w:tab w:val="left" w:pos="7371"/>
        </w:tabs>
        <w:spacing w:after="0" w:line="240" w:lineRule="auto"/>
        <w:rPr>
          <w:rFonts w:ascii="Book Antiqua" w:eastAsia="Times New Roman" w:hAnsi="Book Antiqua" w:cs="Times New Roman"/>
          <w:b/>
          <w:sz w:val="24"/>
          <w:szCs w:val="20"/>
          <w:lang w:eastAsia="en-AU"/>
        </w:rPr>
      </w:pPr>
    </w:p>
    <w:p w:rsidR="00040FF6" w:rsidRPr="00040FF6" w:rsidRDefault="00040FF6" w:rsidP="00040FF6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0"/>
          <w:lang w:eastAsia="en-AU"/>
        </w:rPr>
      </w:pPr>
      <w:r w:rsidRPr="00040FF6">
        <w:rPr>
          <w:rFonts w:ascii="Times New Roman" w:eastAsia="Times New Roman" w:hAnsi="Times New Roman" w:cs="Times New Roman"/>
          <w:b/>
          <w:sz w:val="20"/>
          <w:szCs w:val="20"/>
          <w:lang w:eastAsia="en-AU"/>
        </w:rPr>
        <w:br w:type="page"/>
      </w:r>
    </w:p>
    <w:p w:rsidR="00040FF6" w:rsidRPr="00040FF6" w:rsidRDefault="00040FF6" w:rsidP="00040FF6">
      <w:pPr>
        <w:keepNext/>
        <w:spacing w:after="0" w:line="240" w:lineRule="auto"/>
        <w:jc w:val="center"/>
        <w:outlineLvl w:val="1"/>
        <w:rPr>
          <w:rFonts w:ascii="Comic Sans MS" w:eastAsia="Times New Roman" w:hAnsi="Comic Sans MS" w:cs="Times New Roman"/>
          <w:b/>
          <w:sz w:val="24"/>
          <w:szCs w:val="20"/>
          <w:lang w:eastAsia="en-AU"/>
        </w:rPr>
      </w:pPr>
      <w:r w:rsidRPr="00040FF6">
        <w:rPr>
          <w:rFonts w:ascii="Comic Sans MS" w:eastAsia="Times New Roman" w:hAnsi="Comic Sans MS" w:cs="Times New Roman"/>
          <w:b/>
          <w:sz w:val="24"/>
          <w:szCs w:val="20"/>
          <w:lang w:eastAsia="en-AU"/>
        </w:rPr>
        <w:lastRenderedPageBreak/>
        <w:t>NOTEWORTHY FEATURES</w:t>
      </w:r>
    </w:p>
    <w:p w:rsidR="00040FF6" w:rsidRPr="00040FF6" w:rsidRDefault="00040FF6" w:rsidP="00040FF6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040FF6" w:rsidRPr="00040FF6" w:rsidRDefault="00040FF6" w:rsidP="00040FF6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933"/>
      </w:tblGrid>
      <w:tr w:rsidR="00040FF6" w:rsidRPr="00040FF6" w:rsidTr="00D804BD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040FF6" w:rsidRPr="00040FF6" w:rsidRDefault="00BE651F" w:rsidP="00040FF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>Pterygium</w:t>
            </w: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040FF6" w:rsidRPr="00040FF6" w:rsidRDefault="00BC0CC4" w:rsidP="00040FF6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>Revocation</w:t>
            </w:r>
            <w:r w:rsidR="00040FF6" w:rsidRPr="00040FF6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 xml:space="preserve"> – </w:t>
            </w:r>
            <w:r w:rsidR="00BE651F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>116</w:t>
            </w:r>
            <w:r w:rsidR="00040FF6" w:rsidRPr="00040FF6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 xml:space="preserve"> &amp; </w:t>
            </w:r>
            <w:r w:rsidR="00BE651F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>117</w:t>
            </w:r>
            <w:r w:rsidR="00040FF6" w:rsidRPr="00040FF6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 xml:space="preserve"> of ‘15</w:t>
            </w:r>
          </w:p>
          <w:p w:rsidR="00040FF6" w:rsidRPr="00040FF6" w:rsidRDefault="00BC0CC4" w:rsidP="00BE651F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0"/>
                <w:lang w:eastAsia="en-AU"/>
              </w:rPr>
            </w:pPr>
            <w:r w:rsidRPr="00040FF6">
              <w:rPr>
                <w:rFonts w:ascii="Comic Sans MS" w:eastAsia="Times New Roman" w:hAnsi="Comic Sans MS" w:cs="Times New Roman"/>
                <w:sz w:val="24"/>
                <w:szCs w:val="20"/>
                <w:lang w:eastAsia="en-AU"/>
              </w:rPr>
              <w:t xml:space="preserve">Replaces </w:t>
            </w:r>
            <w:r w:rsidR="00BE651F">
              <w:rPr>
                <w:rFonts w:ascii="Comic Sans MS" w:eastAsia="Times New Roman" w:hAnsi="Comic Sans MS" w:cs="Times New Roman"/>
                <w:sz w:val="24"/>
                <w:szCs w:val="20"/>
                <w:lang w:eastAsia="en-AU"/>
              </w:rPr>
              <w:t>75</w:t>
            </w:r>
            <w:r w:rsidRPr="00040FF6">
              <w:rPr>
                <w:rFonts w:ascii="Comic Sans MS" w:eastAsia="Times New Roman" w:hAnsi="Comic Sans MS" w:cs="Times New Roman"/>
                <w:sz w:val="24"/>
                <w:szCs w:val="20"/>
                <w:lang w:eastAsia="en-AU"/>
              </w:rPr>
              <w:t xml:space="preserve"> and </w:t>
            </w:r>
            <w:r w:rsidR="00BE651F">
              <w:rPr>
                <w:rFonts w:ascii="Comic Sans MS" w:eastAsia="Times New Roman" w:hAnsi="Comic Sans MS" w:cs="Times New Roman"/>
                <w:sz w:val="24"/>
                <w:szCs w:val="20"/>
                <w:lang w:eastAsia="en-AU"/>
              </w:rPr>
              <w:t>76</w:t>
            </w:r>
            <w:r w:rsidRPr="00040FF6">
              <w:rPr>
                <w:rFonts w:ascii="Comic Sans MS" w:eastAsia="Times New Roman" w:hAnsi="Comic Sans MS" w:cs="Times New Roman"/>
                <w:sz w:val="24"/>
                <w:szCs w:val="20"/>
                <w:lang w:eastAsia="en-AU"/>
              </w:rPr>
              <w:t xml:space="preserve"> of '0</w:t>
            </w:r>
            <w:r w:rsidR="00BE651F">
              <w:rPr>
                <w:rFonts w:ascii="Comic Sans MS" w:eastAsia="Times New Roman" w:hAnsi="Comic Sans MS" w:cs="Times New Roman"/>
                <w:sz w:val="24"/>
                <w:szCs w:val="20"/>
                <w:lang w:eastAsia="en-AU"/>
              </w:rPr>
              <w:t>7</w:t>
            </w:r>
          </w:p>
        </w:tc>
      </w:tr>
    </w:tbl>
    <w:p w:rsidR="00040FF6" w:rsidRPr="00040FF6" w:rsidRDefault="00040FF6" w:rsidP="00040FF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AU"/>
        </w:rPr>
      </w:pPr>
    </w:p>
    <w:p w:rsidR="00DE60FC" w:rsidRPr="008C3262" w:rsidRDefault="00DE60FC" w:rsidP="00DD6541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en-AU"/>
        </w:rPr>
      </w:pPr>
      <w:r w:rsidRPr="008C3262">
        <w:rPr>
          <w:rFonts w:ascii="Comic Sans MS" w:eastAsia="Times New Roman" w:hAnsi="Comic Sans MS" w:cs="Times New Roman"/>
          <w:sz w:val="24"/>
          <w:szCs w:val="20"/>
          <w:lang w:eastAsia="en-AU"/>
        </w:rPr>
        <w:t xml:space="preserve">There </w:t>
      </w:r>
      <w:r w:rsidR="008C3262" w:rsidRPr="008C3262">
        <w:rPr>
          <w:rFonts w:ascii="Comic Sans MS" w:eastAsia="Times New Roman" w:hAnsi="Comic Sans MS" w:cs="Times New Roman"/>
          <w:sz w:val="24"/>
          <w:szCs w:val="20"/>
          <w:lang w:eastAsia="en-AU"/>
        </w:rPr>
        <w:t xml:space="preserve">are new RH factors (onset only) for arc welding without eye protection and for infection </w:t>
      </w:r>
      <w:r w:rsidR="008C3262">
        <w:rPr>
          <w:rFonts w:ascii="Comic Sans MS" w:eastAsia="Times New Roman" w:hAnsi="Comic Sans MS" w:cs="Times New Roman"/>
          <w:sz w:val="24"/>
          <w:szCs w:val="20"/>
          <w:lang w:eastAsia="en-AU"/>
        </w:rPr>
        <w:t xml:space="preserve">of the conjunctiva </w:t>
      </w:r>
      <w:r w:rsidR="008C3262" w:rsidRPr="008C3262">
        <w:rPr>
          <w:rFonts w:ascii="Comic Sans MS" w:eastAsia="Times New Roman" w:hAnsi="Comic Sans MS" w:cs="Times New Roman"/>
          <w:sz w:val="24"/>
          <w:szCs w:val="20"/>
          <w:lang w:eastAsia="en-AU"/>
        </w:rPr>
        <w:t xml:space="preserve">with human papilloma virus types 16 </w:t>
      </w:r>
      <w:r w:rsidR="00D26136">
        <w:rPr>
          <w:rFonts w:ascii="Comic Sans MS" w:eastAsia="Times New Roman" w:hAnsi="Comic Sans MS" w:cs="Times New Roman"/>
          <w:sz w:val="24"/>
          <w:szCs w:val="20"/>
          <w:lang w:eastAsia="en-AU"/>
        </w:rPr>
        <w:t>or</w:t>
      </w:r>
      <w:r w:rsidR="008C3262" w:rsidRPr="008C3262">
        <w:rPr>
          <w:rFonts w:ascii="Comic Sans MS" w:eastAsia="Times New Roman" w:hAnsi="Comic Sans MS" w:cs="Times New Roman"/>
          <w:sz w:val="24"/>
          <w:szCs w:val="20"/>
          <w:lang w:eastAsia="en-AU"/>
        </w:rPr>
        <w:t xml:space="preserve"> 18. </w:t>
      </w:r>
    </w:p>
    <w:p w:rsidR="00040FF6" w:rsidRPr="00040FF6" w:rsidRDefault="00040FF6" w:rsidP="00040FF6">
      <w:pPr>
        <w:spacing w:after="0" w:line="240" w:lineRule="auto"/>
        <w:ind w:left="360"/>
        <w:rPr>
          <w:rFonts w:ascii="Comic Sans MS" w:eastAsia="Times New Roman" w:hAnsi="Comic Sans MS" w:cs="Times New Roman"/>
          <w:sz w:val="24"/>
          <w:szCs w:val="20"/>
          <w:lang w:eastAsia="en-AU"/>
        </w:rPr>
      </w:pPr>
    </w:p>
    <w:p w:rsidR="00040FF6" w:rsidRPr="00040FF6" w:rsidRDefault="00040FF6" w:rsidP="00040FF6">
      <w:pPr>
        <w:spacing w:after="0" w:line="240" w:lineRule="auto"/>
        <w:ind w:left="360"/>
        <w:rPr>
          <w:rFonts w:ascii="Comic Sans MS" w:eastAsia="Times New Roman" w:hAnsi="Comic Sans MS" w:cs="Times New Roman"/>
          <w:sz w:val="24"/>
          <w:szCs w:val="20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933"/>
      </w:tblGrid>
      <w:tr w:rsidR="00040FF6" w:rsidRPr="00040FF6" w:rsidTr="00D804BD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040FF6" w:rsidRPr="00040FF6" w:rsidRDefault="00BE651F" w:rsidP="00BC0CC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>Pinguecula</w:t>
            </w: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040FF6" w:rsidRPr="00040FF6" w:rsidRDefault="00040FF6" w:rsidP="00040FF6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</w:pPr>
            <w:r w:rsidRPr="00040FF6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>R</w:t>
            </w:r>
            <w:r w:rsidR="00BC0CC4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 xml:space="preserve">evocation – </w:t>
            </w:r>
            <w:r w:rsidR="00BE651F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>118</w:t>
            </w:r>
            <w:r w:rsidRPr="00040FF6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 xml:space="preserve"> &amp; </w:t>
            </w:r>
            <w:r w:rsidR="00BE651F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>11</w:t>
            </w:r>
            <w:r w:rsidR="00BC0CC4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>9</w:t>
            </w:r>
            <w:r w:rsidRPr="00040FF6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 xml:space="preserve"> of ‘15</w:t>
            </w:r>
          </w:p>
          <w:p w:rsidR="00040FF6" w:rsidRPr="00040FF6" w:rsidRDefault="00040FF6" w:rsidP="00BE651F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0"/>
                <w:lang w:eastAsia="en-AU"/>
              </w:rPr>
            </w:pPr>
            <w:r w:rsidRPr="00040FF6">
              <w:rPr>
                <w:rFonts w:ascii="Comic Sans MS" w:eastAsia="Times New Roman" w:hAnsi="Comic Sans MS" w:cs="Times New Roman"/>
                <w:sz w:val="24"/>
                <w:szCs w:val="20"/>
                <w:lang w:eastAsia="en-AU"/>
              </w:rPr>
              <w:t xml:space="preserve">Replaces </w:t>
            </w:r>
            <w:r w:rsidR="00BE651F">
              <w:rPr>
                <w:rFonts w:ascii="Comic Sans MS" w:eastAsia="Times New Roman" w:hAnsi="Comic Sans MS" w:cs="Times New Roman"/>
                <w:sz w:val="24"/>
                <w:szCs w:val="20"/>
                <w:lang w:eastAsia="en-AU"/>
              </w:rPr>
              <w:t>7</w:t>
            </w:r>
            <w:r w:rsidR="00BC0CC4">
              <w:rPr>
                <w:rFonts w:ascii="Comic Sans MS" w:eastAsia="Times New Roman" w:hAnsi="Comic Sans MS" w:cs="Times New Roman"/>
                <w:sz w:val="24"/>
                <w:szCs w:val="20"/>
                <w:lang w:eastAsia="en-AU"/>
              </w:rPr>
              <w:t>7</w:t>
            </w:r>
            <w:r w:rsidRPr="00040FF6">
              <w:rPr>
                <w:rFonts w:ascii="Comic Sans MS" w:eastAsia="Times New Roman" w:hAnsi="Comic Sans MS" w:cs="Times New Roman"/>
                <w:sz w:val="24"/>
                <w:szCs w:val="20"/>
                <w:lang w:eastAsia="en-AU"/>
              </w:rPr>
              <w:t xml:space="preserve"> and </w:t>
            </w:r>
            <w:r w:rsidR="00BE651F">
              <w:rPr>
                <w:rFonts w:ascii="Comic Sans MS" w:eastAsia="Times New Roman" w:hAnsi="Comic Sans MS" w:cs="Times New Roman"/>
                <w:sz w:val="24"/>
                <w:szCs w:val="20"/>
                <w:lang w:eastAsia="en-AU"/>
              </w:rPr>
              <w:t>7</w:t>
            </w:r>
            <w:r w:rsidR="00BC0CC4">
              <w:rPr>
                <w:rFonts w:ascii="Comic Sans MS" w:eastAsia="Times New Roman" w:hAnsi="Comic Sans MS" w:cs="Times New Roman"/>
                <w:sz w:val="24"/>
                <w:szCs w:val="20"/>
                <w:lang w:eastAsia="en-AU"/>
              </w:rPr>
              <w:t>8</w:t>
            </w:r>
            <w:r w:rsidRPr="00040FF6">
              <w:rPr>
                <w:rFonts w:ascii="Comic Sans MS" w:eastAsia="Times New Roman" w:hAnsi="Comic Sans MS" w:cs="Times New Roman"/>
                <w:sz w:val="24"/>
                <w:szCs w:val="20"/>
                <w:lang w:eastAsia="en-AU"/>
              </w:rPr>
              <w:t xml:space="preserve"> of '0</w:t>
            </w:r>
            <w:r w:rsidR="00BC0CC4">
              <w:rPr>
                <w:rFonts w:ascii="Comic Sans MS" w:eastAsia="Times New Roman" w:hAnsi="Comic Sans MS" w:cs="Times New Roman"/>
                <w:sz w:val="24"/>
                <w:szCs w:val="20"/>
                <w:lang w:eastAsia="en-AU"/>
              </w:rPr>
              <w:t>7</w:t>
            </w:r>
          </w:p>
        </w:tc>
      </w:tr>
    </w:tbl>
    <w:p w:rsidR="00040FF6" w:rsidRPr="00040FF6" w:rsidRDefault="00040FF6" w:rsidP="00040FF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AU"/>
        </w:rPr>
      </w:pPr>
    </w:p>
    <w:p w:rsidR="008C3262" w:rsidRDefault="008C3262" w:rsidP="008C3262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en-AU"/>
        </w:rPr>
      </w:pPr>
      <w:r w:rsidRPr="008C3262">
        <w:rPr>
          <w:rFonts w:ascii="Comic Sans MS" w:eastAsia="Times New Roman" w:hAnsi="Comic Sans MS" w:cs="Times New Roman"/>
          <w:sz w:val="24"/>
          <w:szCs w:val="20"/>
          <w:lang w:eastAsia="en-AU"/>
        </w:rPr>
        <w:t xml:space="preserve">There are new RH factors (onset only) for </w:t>
      </w:r>
      <w:r>
        <w:rPr>
          <w:rFonts w:ascii="Comic Sans MS" w:eastAsia="Times New Roman" w:hAnsi="Comic Sans MS" w:cs="Times New Roman"/>
          <w:sz w:val="24"/>
          <w:szCs w:val="20"/>
          <w:lang w:eastAsia="en-AU"/>
        </w:rPr>
        <w:t xml:space="preserve">heavy exposure of the eye to dust and </w:t>
      </w:r>
      <w:r w:rsidR="00D26136">
        <w:rPr>
          <w:rFonts w:ascii="Comic Sans MS" w:eastAsia="Times New Roman" w:hAnsi="Comic Sans MS" w:cs="Times New Roman"/>
          <w:sz w:val="24"/>
          <w:szCs w:val="20"/>
          <w:lang w:eastAsia="en-AU"/>
        </w:rPr>
        <w:t xml:space="preserve">for </w:t>
      </w:r>
      <w:r w:rsidRPr="008C3262">
        <w:rPr>
          <w:rFonts w:ascii="Comic Sans MS" w:eastAsia="Times New Roman" w:hAnsi="Comic Sans MS" w:cs="Times New Roman"/>
          <w:sz w:val="24"/>
          <w:szCs w:val="20"/>
          <w:lang w:eastAsia="en-AU"/>
        </w:rPr>
        <w:t xml:space="preserve">welding without eye protection. </w:t>
      </w:r>
    </w:p>
    <w:p w:rsidR="008C3262" w:rsidRPr="008C3262" w:rsidRDefault="008C3262" w:rsidP="008C3262">
      <w:pPr>
        <w:spacing w:after="0" w:line="240" w:lineRule="auto"/>
        <w:ind w:left="360"/>
        <w:rPr>
          <w:rFonts w:ascii="Comic Sans MS" w:eastAsia="Times New Roman" w:hAnsi="Comic Sans MS" w:cs="Times New Roman"/>
          <w:sz w:val="24"/>
          <w:szCs w:val="20"/>
          <w:lang w:eastAsia="en-AU"/>
        </w:rPr>
      </w:pPr>
    </w:p>
    <w:p w:rsidR="00040FF6" w:rsidRPr="00040FF6" w:rsidRDefault="00040FF6" w:rsidP="00040FF6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040FF6" w:rsidRPr="00040FF6" w:rsidTr="00D804BD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040FF6" w:rsidRPr="00040FF6" w:rsidRDefault="00BE651F" w:rsidP="00040FF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>Malignant neoplasm of the oesophagus</w:t>
            </w:r>
            <w:r w:rsidR="00040FF6" w:rsidRPr="00040FF6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ab/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040FF6" w:rsidRPr="00040FF6" w:rsidRDefault="00040FF6" w:rsidP="00040FF6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</w:pPr>
            <w:r w:rsidRPr="00040FF6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 xml:space="preserve">Revocation – </w:t>
            </w:r>
            <w:r w:rsidR="00BE651F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>120</w:t>
            </w:r>
            <w:r w:rsidRPr="00040FF6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 xml:space="preserve"> &amp; </w:t>
            </w:r>
            <w:r w:rsidR="00BE651F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>121</w:t>
            </w:r>
            <w:r w:rsidRPr="00040FF6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 xml:space="preserve"> of ‘15</w:t>
            </w:r>
          </w:p>
          <w:p w:rsidR="00040FF6" w:rsidRPr="00040FF6" w:rsidRDefault="00040FF6" w:rsidP="00BE651F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0"/>
                <w:lang w:eastAsia="en-AU"/>
              </w:rPr>
            </w:pPr>
            <w:r w:rsidRPr="00040FF6">
              <w:rPr>
                <w:rFonts w:ascii="Comic Sans MS" w:eastAsia="Times New Roman" w:hAnsi="Comic Sans MS" w:cs="Times New Roman"/>
                <w:sz w:val="24"/>
                <w:szCs w:val="20"/>
                <w:lang w:eastAsia="en-AU"/>
              </w:rPr>
              <w:t xml:space="preserve">Replaces </w:t>
            </w:r>
            <w:r w:rsidR="00BE651F">
              <w:rPr>
                <w:rFonts w:ascii="Comic Sans MS" w:eastAsia="Times New Roman" w:hAnsi="Comic Sans MS" w:cs="Times New Roman"/>
                <w:sz w:val="24"/>
                <w:szCs w:val="20"/>
                <w:lang w:eastAsia="en-AU"/>
              </w:rPr>
              <w:t>4</w:t>
            </w:r>
            <w:r w:rsidR="00557CE7">
              <w:rPr>
                <w:rFonts w:ascii="Comic Sans MS" w:eastAsia="Times New Roman" w:hAnsi="Comic Sans MS" w:cs="Times New Roman"/>
                <w:sz w:val="24"/>
                <w:szCs w:val="20"/>
                <w:lang w:eastAsia="en-AU"/>
              </w:rPr>
              <w:t>1</w:t>
            </w:r>
            <w:r w:rsidRPr="00040FF6">
              <w:rPr>
                <w:rFonts w:ascii="Comic Sans MS" w:eastAsia="Times New Roman" w:hAnsi="Comic Sans MS" w:cs="Times New Roman"/>
                <w:sz w:val="24"/>
                <w:szCs w:val="20"/>
                <w:lang w:eastAsia="en-AU"/>
              </w:rPr>
              <w:t xml:space="preserve"> and </w:t>
            </w:r>
            <w:r w:rsidR="00BE651F">
              <w:rPr>
                <w:rFonts w:ascii="Comic Sans MS" w:eastAsia="Times New Roman" w:hAnsi="Comic Sans MS" w:cs="Times New Roman"/>
                <w:sz w:val="24"/>
                <w:szCs w:val="20"/>
                <w:lang w:eastAsia="en-AU"/>
              </w:rPr>
              <w:t>4</w:t>
            </w:r>
            <w:r w:rsidR="00557CE7">
              <w:rPr>
                <w:rFonts w:ascii="Comic Sans MS" w:eastAsia="Times New Roman" w:hAnsi="Comic Sans MS" w:cs="Times New Roman"/>
                <w:sz w:val="24"/>
                <w:szCs w:val="20"/>
                <w:lang w:eastAsia="en-AU"/>
              </w:rPr>
              <w:t>2</w:t>
            </w:r>
            <w:r w:rsidRPr="00040FF6">
              <w:rPr>
                <w:rFonts w:ascii="Comic Sans MS" w:eastAsia="Times New Roman" w:hAnsi="Comic Sans MS" w:cs="Times New Roman"/>
                <w:sz w:val="24"/>
                <w:szCs w:val="20"/>
                <w:lang w:eastAsia="en-AU"/>
              </w:rPr>
              <w:t xml:space="preserve"> of '0</w:t>
            </w:r>
            <w:r w:rsidR="00557CE7">
              <w:rPr>
                <w:rFonts w:ascii="Comic Sans MS" w:eastAsia="Times New Roman" w:hAnsi="Comic Sans MS" w:cs="Times New Roman"/>
                <w:sz w:val="24"/>
                <w:szCs w:val="20"/>
                <w:lang w:eastAsia="en-AU"/>
              </w:rPr>
              <w:t>7</w:t>
            </w:r>
          </w:p>
        </w:tc>
      </w:tr>
    </w:tbl>
    <w:p w:rsidR="00040FF6" w:rsidRPr="00040FF6" w:rsidRDefault="00040FF6" w:rsidP="00040FF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AU"/>
        </w:rPr>
      </w:pPr>
    </w:p>
    <w:p w:rsidR="001B4F3B" w:rsidRDefault="008C3262" w:rsidP="00040FF6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en-AU"/>
        </w:rPr>
      </w:pPr>
      <w:r>
        <w:rPr>
          <w:rFonts w:ascii="Comic Sans MS" w:eastAsia="Times New Roman" w:hAnsi="Comic Sans MS" w:cs="Times New Roman"/>
          <w:sz w:val="24"/>
          <w:szCs w:val="20"/>
          <w:lang w:eastAsia="en-AU"/>
        </w:rPr>
        <w:t>For smoking</w:t>
      </w:r>
      <w:r w:rsidR="001B4F3B">
        <w:rPr>
          <w:rFonts w:ascii="Comic Sans MS" w:eastAsia="Times New Roman" w:hAnsi="Comic Sans MS" w:cs="Times New Roman"/>
          <w:sz w:val="24"/>
          <w:szCs w:val="20"/>
          <w:lang w:eastAsia="en-AU"/>
        </w:rPr>
        <w:t>:</w:t>
      </w:r>
      <w:r>
        <w:rPr>
          <w:rFonts w:ascii="Comic Sans MS" w:eastAsia="Times New Roman" w:hAnsi="Comic Sans MS" w:cs="Times New Roman"/>
          <w:sz w:val="24"/>
          <w:szCs w:val="20"/>
          <w:lang w:eastAsia="en-AU"/>
        </w:rPr>
        <w:t xml:space="preserve"> </w:t>
      </w:r>
    </w:p>
    <w:p w:rsidR="001B4F3B" w:rsidRDefault="00AA3B01" w:rsidP="001B4F3B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0"/>
          <w:lang w:eastAsia="en-AU"/>
        </w:rPr>
      </w:pPr>
      <w:r>
        <w:rPr>
          <w:rFonts w:ascii="Comic Sans MS" w:eastAsia="Times New Roman" w:hAnsi="Comic Sans MS" w:cs="Times New Roman"/>
          <w:sz w:val="24"/>
          <w:szCs w:val="20"/>
          <w:lang w:eastAsia="en-AU"/>
        </w:rPr>
        <w:t>T</w:t>
      </w:r>
      <w:r w:rsidR="008C3262">
        <w:rPr>
          <w:rFonts w:ascii="Comic Sans MS" w:eastAsia="Times New Roman" w:hAnsi="Comic Sans MS" w:cs="Times New Roman"/>
          <w:sz w:val="24"/>
          <w:szCs w:val="20"/>
          <w:lang w:eastAsia="en-AU"/>
        </w:rPr>
        <w:t>he previous</w:t>
      </w:r>
      <w:r w:rsidR="001B4F3B">
        <w:rPr>
          <w:rFonts w:ascii="Comic Sans MS" w:eastAsia="Times New Roman" w:hAnsi="Comic Sans MS" w:cs="Times New Roman"/>
          <w:sz w:val="24"/>
          <w:szCs w:val="20"/>
          <w:lang w:eastAsia="en-AU"/>
        </w:rPr>
        <w:t>ly</w:t>
      </w:r>
      <w:r w:rsidR="008C3262">
        <w:rPr>
          <w:rFonts w:ascii="Comic Sans MS" w:eastAsia="Times New Roman" w:hAnsi="Comic Sans MS" w:cs="Times New Roman"/>
          <w:sz w:val="24"/>
          <w:szCs w:val="20"/>
          <w:lang w:eastAsia="en-AU"/>
        </w:rPr>
        <w:t xml:space="preserve"> </w:t>
      </w:r>
      <w:r w:rsidR="001B4F3B">
        <w:rPr>
          <w:rFonts w:ascii="Comic Sans MS" w:eastAsia="Times New Roman" w:hAnsi="Comic Sans MS" w:cs="Times New Roman"/>
          <w:sz w:val="24"/>
          <w:szCs w:val="20"/>
          <w:lang w:eastAsia="en-AU"/>
        </w:rPr>
        <w:t>separate factors, with different doses based on histological type, have been combined into one factor (which has the lower of the previous two doses);</w:t>
      </w:r>
      <w:r w:rsidR="008C3262">
        <w:rPr>
          <w:rFonts w:ascii="Comic Sans MS" w:eastAsia="Times New Roman" w:hAnsi="Comic Sans MS" w:cs="Times New Roman"/>
          <w:sz w:val="24"/>
          <w:szCs w:val="20"/>
          <w:lang w:eastAsia="en-AU"/>
        </w:rPr>
        <w:t xml:space="preserve"> </w:t>
      </w:r>
    </w:p>
    <w:p w:rsidR="001B4F3B" w:rsidRDefault="00AA3B01" w:rsidP="001B4F3B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0"/>
          <w:lang w:eastAsia="en-AU"/>
        </w:rPr>
      </w:pPr>
      <w:r>
        <w:rPr>
          <w:rFonts w:ascii="Comic Sans MS" w:eastAsia="Times New Roman" w:hAnsi="Comic Sans MS" w:cs="Times New Roman"/>
          <w:sz w:val="24"/>
          <w:szCs w:val="20"/>
          <w:lang w:eastAsia="en-AU"/>
        </w:rPr>
        <w:t>A</w:t>
      </w:r>
      <w:r w:rsidR="001B4F3B">
        <w:rPr>
          <w:rFonts w:ascii="Comic Sans MS" w:eastAsia="Times New Roman" w:hAnsi="Comic Sans MS" w:cs="Times New Roman"/>
          <w:sz w:val="24"/>
          <w:szCs w:val="20"/>
          <w:lang w:eastAsia="en-AU"/>
        </w:rPr>
        <w:t xml:space="preserve"> new “where smoking has ceased” time limit has been added (20 </w:t>
      </w:r>
      <w:proofErr w:type="spellStart"/>
      <w:r w:rsidR="001B4F3B">
        <w:rPr>
          <w:rFonts w:ascii="Comic Sans MS" w:eastAsia="Times New Roman" w:hAnsi="Comic Sans MS" w:cs="Times New Roman"/>
          <w:sz w:val="24"/>
          <w:szCs w:val="20"/>
          <w:lang w:eastAsia="en-AU"/>
        </w:rPr>
        <w:t>yrs</w:t>
      </w:r>
      <w:proofErr w:type="spellEnd"/>
      <w:r w:rsidR="001B4F3B">
        <w:rPr>
          <w:rFonts w:ascii="Comic Sans MS" w:eastAsia="Times New Roman" w:hAnsi="Comic Sans MS" w:cs="Times New Roman"/>
          <w:sz w:val="24"/>
          <w:szCs w:val="20"/>
          <w:lang w:eastAsia="en-AU"/>
        </w:rPr>
        <w:t xml:space="preserve"> RH, 15 </w:t>
      </w:r>
      <w:proofErr w:type="spellStart"/>
      <w:r w:rsidR="001B4F3B">
        <w:rPr>
          <w:rFonts w:ascii="Comic Sans MS" w:eastAsia="Times New Roman" w:hAnsi="Comic Sans MS" w:cs="Times New Roman"/>
          <w:sz w:val="24"/>
          <w:szCs w:val="20"/>
          <w:lang w:eastAsia="en-AU"/>
        </w:rPr>
        <w:t>yrs</w:t>
      </w:r>
      <w:proofErr w:type="spellEnd"/>
      <w:r w:rsidR="001B4F3B">
        <w:rPr>
          <w:rFonts w:ascii="Comic Sans MS" w:eastAsia="Times New Roman" w:hAnsi="Comic Sans MS" w:cs="Times New Roman"/>
          <w:sz w:val="24"/>
          <w:szCs w:val="20"/>
          <w:lang w:eastAsia="en-AU"/>
        </w:rPr>
        <w:t xml:space="preserve"> BOP).</w:t>
      </w:r>
    </w:p>
    <w:p w:rsidR="00AA3B01" w:rsidRDefault="009E3C35" w:rsidP="00AA3B01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en-AU"/>
        </w:rPr>
      </w:pPr>
      <w:r>
        <w:rPr>
          <w:rFonts w:ascii="Comic Sans MS" w:eastAsia="Times New Roman" w:hAnsi="Comic Sans MS" w:cs="Times New Roman"/>
          <w:sz w:val="24"/>
          <w:szCs w:val="20"/>
          <w:lang w:eastAsia="en-AU"/>
        </w:rPr>
        <w:t>N</w:t>
      </w:r>
      <w:r w:rsidR="001B4F3B">
        <w:rPr>
          <w:rFonts w:ascii="Comic Sans MS" w:eastAsia="Times New Roman" w:hAnsi="Comic Sans MS" w:cs="Times New Roman"/>
          <w:sz w:val="24"/>
          <w:szCs w:val="20"/>
          <w:lang w:eastAsia="en-AU"/>
        </w:rPr>
        <w:t xml:space="preserve">ew </w:t>
      </w:r>
      <w:r w:rsidR="00AA3B01">
        <w:rPr>
          <w:rFonts w:ascii="Comic Sans MS" w:eastAsia="Times New Roman" w:hAnsi="Comic Sans MS" w:cs="Times New Roman"/>
          <w:sz w:val="24"/>
          <w:szCs w:val="20"/>
          <w:lang w:eastAsia="en-AU"/>
        </w:rPr>
        <w:t xml:space="preserve">RH and BOP </w:t>
      </w:r>
      <w:r w:rsidR="001B4F3B">
        <w:rPr>
          <w:rFonts w:ascii="Comic Sans MS" w:eastAsia="Times New Roman" w:hAnsi="Comic Sans MS" w:cs="Times New Roman"/>
          <w:sz w:val="24"/>
          <w:szCs w:val="20"/>
          <w:lang w:eastAsia="en-AU"/>
        </w:rPr>
        <w:t>factor</w:t>
      </w:r>
      <w:r>
        <w:rPr>
          <w:rFonts w:ascii="Comic Sans MS" w:eastAsia="Times New Roman" w:hAnsi="Comic Sans MS" w:cs="Times New Roman"/>
          <w:sz w:val="24"/>
          <w:szCs w:val="20"/>
          <w:lang w:eastAsia="en-AU"/>
        </w:rPr>
        <w:t>s</w:t>
      </w:r>
      <w:r w:rsidR="001B4F3B">
        <w:rPr>
          <w:rFonts w:ascii="Comic Sans MS" w:eastAsia="Times New Roman" w:hAnsi="Comic Sans MS" w:cs="Times New Roman"/>
          <w:sz w:val="24"/>
          <w:szCs w:val="20"/>
          <w:lang w:eastAsia="en-AU"/>
        </w:rPr>
        <w:t xml:space="preserve"> ha</w:t>
      </w:r>
      <w:r>
        <w:rPr>
          <w:rFonts w:ascii="Comic Sans MS" w:eastAsia="Times New Roman" w:hAnsi="Comic Sans MS" w:cs="Times New Roman"/>
          <w:sz w:val="24"/>
          <w:szCs w:val="20"/>
          <w:lang w:eastAsia="en-AU"/>
        </w:rPr>
        <w:t>ve</w:t>
      </w:r>
      <w:r w:rsidR="001B4F3B">
        <w:rPr>
          <w:rFonts w:ascii="Comic Sans MS" w:eastAsia="Times New Roman" w:hAnsi="Comic Sans MS" w:cs="Times New Roman"/>
          <w:sz w:val="24"/>
          <w:szCs w:val="20"/>
          <w:lang w:eastAsia="en-AU"/>
        </w:rPr>
        <w:t xml:space="preserve"> been added for</w:t>
      </w:r>
      <w:r w:rsidR="00AA3B01">
        <w:rPr>
          <w:rFonts w:ascii="Comic Sans MS" w:eastAsia="Times New Roman" w:hAnsi="Comic Sans MS" w:cs="Times New Roman"/>
          <w:sz w:val="24"/>
          <w:szCs w:val="20"/>
          <w:lang w:eastAsia="en-AU"/>
        </w:rPr>
        <w:t>:</w:t>
      </w:r>
      <w:r w:rsidR="001B4F3B">
        <w:rPr>
          <w:rFonts w:ascii="Comic Sans MS" w:eastAsia="Times New Roman" w:hAnsi="Comic Sans MS" w:cs="Times New Roman"/>
          <w:sz w:val="24"/>
          <w:szCs w:val="20"/>
          <w:lang w:eastAsia="en-AU"/>
        </w:rPr>
        <w:t xml:space="preserve"> the oral use of smokeless tobacco</w:t>
      </w:r>
      <w:r w:rsidR="00AA3B01">
        <w:rPr>
          <w:rFonts w:ascii="Comic Sans MS" w:eastAsia="Times New Roman" w:hAnsi="Comic Sans MS" w:cs="Times New Roman"/>
          <w:sz w:val="24"/>
          <w:szCs w:val="20"/>
          <w:lang w:eastAsia="en-AU"/>
        </w:rPr>
        <w:t>;</w:t>
      </w:r>
      <w:r>
        <w:rPr>
          <w:rFonts w:ascii="Comic Sans MS" w:eastAsia="Times New Roman" w:hAnsi="Comic Sans MS" w:cs="Times New Roman"/>
          <w:sz w:val="24"/>
          <w:szCs w:val="20"/>
          <w:lang w:eastAsia="en-AU"/>
        </w:rPr>
        <w:t xml:space="preserve"> asbestos exposure</w:t>
      </w:r>
      <w:r w:rsidR="00AA3B01">
        <w:rPr>
          <w:rFonts w:ascii="Comic Sans MS" w:eastAsia="Times New Roman" w:hAnsi="Comic Sans MS" w:cs="Times New Roman"/>
          <w:sz w:val="24"/>
          <w:szCs w:val="20"/>
          <w:lang w:eastAsia="en-AU"/>
        </w:rPr>
        <w:t xml:space="preserve">; </w:t>
      </w:r>
      <w:r w:rsidR="00AA3B01" w:rsidRPr="00AA3B01">
        <w:rPr>
          <w:rFonts w:ascii="Comic Sans MS" w:eastAsia="Times New Roman" w:hAnsi="Comic Sans MS" w:cs="Times New Roman"/>
          <w:sz w:val="24"/>
          <w:szCs w:val="20"/>
          <w:lang w:eastAsia="en-AU"/>
        </w:rPr>
        <w:t>chewing betel quid or areca nut</w:t>
      </w:r>
      <w:r w:rsidR="00AA3B01">
        <w:rPr>
          <w:rFonts w:ascii="Comic Sans MS" w:eastAsia="Times New Roman" w:hAnsi="Comic Sans MS" w:cs="Times New Roman"/>
          <w:sz w:val="24"/>
          <w:szCs w:val="20"/>
          <w:lang w:eastAsia="en-AU"/>
        </w:rPr>
        <w:t xml:space="preserve">; red meat consumption; processed meat consumption; and consuming beverages at hotter than 60 </w:t>
      </w:r>
      <w:r w:rsidR="00AA3B01" w:rsidRPr="00AA3B01">
        <w:rPr>
          <w:rFonts w:ascii="Comic Sans MS" w:eastAsia="Times New Roman" w:hAnsi="Comic Sans MS" w:cs="Times New Roman"/>
          <w:sz w:val="24"/>
          <w:szCs w:val="20"/>
          <w:lang w:eastAsia="en-AU"/>
        </w:rPr>
        <w:t>degrees Celsius</w:t>
      </w:r>
      <w:r w:rsidR="00AA3B01">
        <w:rPr>
          <w:rFonts w:ascii="Comic Sans MS" w:eastAsia="Times New Roman" w:hAnsi="Comic Sans MS" w:cs="Times New Roman"/>
          <w:sz w:val="24"/>
          <w:szCs w:val="20"/>
          <w:lang w:eastAsia="en-AU"/>
        </w:rPr>
        <w:t>.</w:t>
      </w:r>
    </w:p>
    <w:p w:rsidR="009E3C35" w:rsidRDefault="00AA3B01" w:rsidP="00AA3B01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en-AU"/>
        </w:rPr>
      </w:pPr>
      <w:r>
        <w:rPr>
          <w:rFonts w:ascii="Comic Sans MS" w:eastAsia="Times New Roman" w:hAnsi="Comic Sans MS" w:cs="Times New Roman"/>
          <w:sz w:val="24"/>
          <w:szCs w:val="20"/>
          <w:lang w:eastAsia="en-AU"/>
        </w:rPr>
        <w:t xml:space="preserve">New RH only factors have been added for: preserved vegetable consumption; lack of dental hygiene; and </w:t>
      </w:r>
      <w:r w:rsidRPr="00AA3B01">
        <w:rPr>
          <w:rFonts w:ascii="Comic Sans MS" w:eastAsia="Times New Roman" w:hAnsi="Comic Sans MS" w:cs="Times New Roman"/>
          <w:sz w:val="24"/>
          <w:szCs w:val="20"/>
          <w:lang w:eastAsia="en-AU"/>
        </w:rPr>
        <w:t>tetrachloroethylene</w:t>
      </w:r>
      <w:r>
        <w:rPr>
          <w:rFonts w:ascii="Comic Sans MS" w:eastAsia="Times New Roman" w:hAnsi="Comic Sans MS" w:cs="Times New Roman"/>
          <w:sz w:val="24"/>
          <w:szCs w:val="20"/>
          <w:lang w:eastAsia="en-AU"/>
        </w:rPr>
        <w:t xml:space="preserve"> exposure</w:t>
      </w:r>
      <w:r w:rsidR="009E3C35">
        <w:rPr>
          <w:rFonts w:ascii="Comic Sans MS" w:eastAsia="Times New Roman" w:hAnsi="Comic Sans MS" w:cs="Times New Roman"/>
          <w:sz w:val="24"/>
          <w:szCs w:val="20"/>
          <w:lang w:eastAsia="en-AU"/>
        </w:rPr>
        <w:t>.</w:t>
      </w:r>
    </w:p>
    <w:p w:rsidR="009E3C35" w:rsidRDefault="009E3C35" w:rsidP="001B4F3B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en-AU"/>
        </w:rPr>
      </w:pPr>
      <w:r>
        <w:rPr>
          <w:rFonts w:ascii="Comic Sans MS" w:eastAsia="Times New Roman" w:hAnsi="Comic Sans MS" w:cs="Times New Roman"/>
          <w:sz w:val="24"/>
          <w:szCs w:val="20"/>
          <w:lang w:eastAsia="en-AU"/>
        </w:rPr>
        <w:t>F</w:t>
      </w:r>
      <w:r w:rsidRPr="009E3C35">
        <w:rPr>
          <w:rFonts w:ascii="Comic Sans MS" w:eastAsia="Times New Roman" w:hAnsi="Comic Sans MS" w:cs="Times New Roman"/>
          <w:sz w:val="24"/>
          <w:szCs w:val="20"/>
          <w:lang w:eastAsia="en-AU"/>
        </w:rPr>
        <w:t>or squamous cell or undifferentiated carcinoma</w:t>
      </w:r>
      <w:r>
        <w:rPr>
          <w:rFonts w:ascii="Comic Sans MS" w:eastAsia="Times New Roman" w:hAnsi="Comic Sans MS" w:cs="Times New Roman"/>
          <w:sz w:val="24"/>
          <w:szCs w:val="20"/>
          <w:lang w:eastAsia="en-AU"/>
        </w:rPr>
        <w:t xml:space="preserve"> only:</w:t>
      </w:r>
    </w:p>
    <w:p w:rsidR="009E3C35" w:rsidRDefault="009E3C35" w:rsidP="009E3C35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0"/>
          <w:lang w:eastAsia="en-AU"/>
        </w:rPr>
      </w:pPr>
      <w:r>
        <w:rPr>
          <w:rFonts w:ascii="Comic Sans MS" w:eastAsia="Times New Roman" w:hAnsi="Comic Sans MS" w:cs="Times New Roman"/>
          <w:sz w:val="24"/>
          <w:szCs w:val="20"/>
          <w:lang w:eastAsia="en-AU"/>
        </w:rPr>
        <w:t>The alcohol factor has a lower dose;</w:t>
      </w:r>
    </w:p>
    <w:p w:rsidR="009E3C35" w:rsidRDefault="00AA3B01" w:rsidP="009E3C35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0"/>
          <w:lang w:eastAsia="en-AU"/>
        </w:rPr>
      </w:pPr>
      <w:r>
        <w:rPr>
          <w:rFonts w:ascii="Comic Sans MS" w:eastAsia="Times New Roman" w:hAnsi="Comic Sans MS" w:cs="Times New Roman"/>
          <w:sz w:val="24"/>
          <w:szCs w:val="20"/>
          <w:lang w:eastAsia="en-AU"/>
        </w:rPr>
        <w:t>T</w:t>
      </w:r>
      <w:r w:rsidR="009E3C35">
        <w:rPr>
          <w:rFonts w:ascii="Comic Sans MS" w:eastAsia="Times New Roman" w:hAnsi="Comic Sans MS" w:cs="Times New Roman"/>
          <w:sz w:val="24"/>
          <w:szCs w:val="20"/>
          <w:lang w:eastAsia="en-AU"/>
        </w:rPr>
        <w:t>he previous alkali ingestion factor has been reworded to now be about “having a caustic burn”;</w:t>
      </w:r>
    </w:p>
    <w:p w:rsidR="009E3C35" w:rsidRDefault="00AA3B01" w:rsidP="009E3C35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0"/>
          <w:lang w:eastAsia="en-AU"/>
        </w:rPr>
      </w:pPr>
      <w:r>
        <w:rPr>
          <w:rFonts w:ascii="Comic Sans MS" w:eastAsia="Times New Roman" w:hAnsi="Comic Sans MS" w:cs="Times New Roman"/>
          <w:sz w:val="24"/>
          <w:szCs w:val="20"/>
          <w:lang w:eastAsia="en-AU"/>
        </w:rPr>
        <w:t>T</w:t>
      </w:r>
      <w:r w:rsidR="009E3C35">
        <w:rPr>
          <w:rFonts w:ascii="Comic Sans MS" w:eastAsia="Times New Roman" w:hAnsi="Comic Sans MS" w:cs="Times New Roman"/>
          <w:sz w:val="24"/>
          <w:szCs w:val="20"/>
          <w:lang w:eastAsia="en-AU"/>
        </w:rPr>
        <w:t xml:space="preserve">here is a new factor for infection with specified strains of </w:t>
      </w:r>
      <w:r w:rsidR="009E3C35" w:rsidRPr="008C3262">
        <w:rPr>
          <w:rFonts w:ascii="Comic Sans MS" w:eastAsia="Times New Roman" w:hAnsi="Comic Sans MS" w:cs="Times New Roman"/>
          <w:sz w:val="24"/>
          <w:szCs w:val="20"/>
          <w:lang w:eastAsia="en-AU"/>
        </w:rPr>
        <w:t>human papilloma virus</w:t>
      </w:r>
      <w:r w:rsidR="009E3C35">
        <w:rPr>
          <w:rFonts w:ascii="Comic Sans MS" w:eastAsia="Times New Roman" w:hAnsi="Comic Sans MS" w:cs="Times New Roman"/>
          <w:sz w:val="24"/>
          <w:szCs w:val="20"/>
          <w:lang w:eastAsia="en-AU"/>
        </w:rPr>
        <w:t>.</w:t>
      </w:r>
    </w:p>
    <w:p w:rsidR="009E3C35" w:rsidRPr="009E3C35" w:rsidRDefault="009E3C35" w:rsidP="001B4F3B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en-AU"/>
        </w:rPr>
      </w:pPr>
      <w:r>
        <w:rPr>
          <w:rFonts w:ascii="Comic Sans MS" w:eastAsia="Times New Roman" w:hAnsi="Comic Sans MS" w:cs="Times New Roman"/>
          <w:sz w:val="24"/>
          <w:szCs w:val="20"/>
          <w:lang w:eastAsia="en-AU"/>
        </w:rPr>
        <w:t>F</w:t>
      </w:r>
      <w:r w:rsidRPr="009E3C35">
        <w:rPr>
          <w:rFonts w:ascii="Comic Sans MS" w:eastAsia="Times New Roman" w:hAnsi="Comic Sans MS" w:cs="Times New Roman"/>
          <w:sz w:val="24"/>
          <w:szCs w:val="20"/>
          <w:lang w:eastAsia="en-AU"/>
        </w:rPr>
        <w:t xml:space="preserve">or adenocarcinoma or undifferentiated carcinoma only, there is a new factor for having Barrett’s oesophagus. </w:t>
      </w:r>
    </w:p>
    <w:p w:rsidR="00744CF8" w:rsidRPr="00040FF6" w:rsidRDefault="00744CF8" w:rsidP="00744CF8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en-AU"/>
        </w:rPr>
      </w:pPr>
    </w:p>
    <w:p w:rsidR="00040FF6" w:rsidRPr="00040FF6" w:rsidRDefault="00040FF6" w:rsidP="00040FF6">
      <w:pPr>
        <w:spacing w:after="0" w:line="240" w:lineRule="auto"/>
        <w:ind w:left="360"/>
        <w:rPr>
          <w:rFonts w:ascii="Comic Sans MS" w:eastAsia="Times New Roman" w:hAnsi="Comic Sans MS" w:cs="Times New Roman"/>
          <w:sz w:val="24"/>
          <w:szCs w:val="20"/>
          <w:lang w:eastAsia="en-AU"/>
        </w:rPr>
      </w:pPr>
    </w:p>
    <w:p w:rsidR="00040FF6" w:rsidRPr="00040FF6" w:rsidRDefault="00040FF6" w:rsidP="00040FF6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933"/>
      </w:tblGrid>
      <w:tr w:rsidR="00040FF6" w:rsidRPr="00040FF6" w:rsidTr="00D804BD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040FF6" w:rsidRPr="00040FF6" w:rsidRDefault="00BE651F" w:rsidP="00040FF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>Dental caries</w:t>
            </w: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040FF6" w:rsidRPr="00040FF6" w:rsidRDefault="00040FF6" w:rsidP="00040FF6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</w:pPr>
            <w:r w:rsidRPr="00040FF6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 xml:space="preserve">Revocation – </w:t>
            </w:r>
            <w:r w:rsidR="00557CE7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>1</w:t>
            </w:r>
            <w:r w:rsidR="00BE651F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>22</w:t>
            </w:r>
            <w:r w:rsidRPr="00040FF6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 xml:space="preserve"> &amp; </w:t>
            </w:r>
            <w:r w:rsidR="00557CE7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>1</w:t>
            </w:r>
            <w:r w:rsidR="00BE651F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>23</w:t>
            </w:r>
            <w:r w:rsidRPr="00040FF6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 xml:space="preserve"> of ‘15</w:t>
            </w:r>
          </w:p>
          <w:p w:rsidR="00040FF6" w:rsidRPr="00040FF6" w:rsidRDefault="00040FF6" w:rsidP="00BE651F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0"/>
                <w:lang w:eastAsia="en-AU"/>
              </w:rPr>
            </w:pPr>
            <w:r w:rsidRPr="00040FF6">
              <w:rPr>
                <w:rFonts w:ascii="Comic Sans MS" w:eastAsia="Times New Roman" w:hAnsi="Comic Sans MS" w:cs="Times New Roman"/>
                <w:sz w:val="24"/>
                <w:szCs w:val="20"/>
                <w:lang w:eastAsia="en-AU"/>
              </w:rPr>
              <w:t xml:space="preserve">Replaces </w:t>
            </w:r>
            <w:r w:rsidR="00557CE7">
              <w:rPr>
                <w:rFonts w:ascii="Comic Sans MS" w:eastAsia="Times New Roman" w:hAnsi="Comic Sans MS" w:cs="Times New Roman"/>
                <w:sz w:val="24"/>
                <w:szCs w:val="20"/>
                <w:lang w:eastAsia="en-AU"/>
              </w:rPr>
              <w:t>7</w:t>
            </w:r>
            <w:r w:rsidR="00BE651F">
              <w:rPr>
                <w:rFonts w:ascii="Comic Sans MS" w:eastAsia="Times New Roman" w:hAnsi="Comic Sans MS" w:cs="Times New Roman"/>
                <w:sz w:val="24"/>
                <w:szCs w:val="20"/>
                <w:lang w:eastAsia="en-AU"/>
              </w:rPr>
              <w:t>1</w:t>
            </w:r>
            <w:r w:rsidRPr="00040FF6">
              <w:rPr>
                <w:rFonts w:ascii="Comic Sans MS" w:eastAsia="Times New Roman" w:hAnsi="Comic Sans MS" w:cs="Times New Roman"/>
                <w:sz w:val="24"/>
                <w:szCs w:val="20"/>
                <w:lang w:eastAsia="en-AU"/>
              </w:rPr>
              <w:t xml:space="preserve"> and </w:t>
            </w:r>
            <w:r w:rsidR="00BE651F">
              <w:rPr>
                <w:rFonts w:ascii="Comic Sans MS" w:eastAsia="Times New Roman" w:hAnsi="Comic Sans MS" w:cs="Times New Roman"/>
                <w:sz w:val="24"/>
                <w:szCs w:val="20"/>
                <w:lang w:eastAsia="en-AU"/>
              </w:rPr>
              <w:t>72</w:t>
            </w:r>
            <w:r w:rsidRPr="00040FF6">
              <w:rPr>
                <w:rFonts w:ascii="Comic Sans MS" w:eastAsia="Times New Roman" w:hAnsi="Comic Sans MS" w:cs="Times New Roman"/>
                <w:sz w:val="24"/>
                <w:szCs w:val="20"/>
                <w:lang w:eastAsia="en-AU"/>
              </w:rPr>
              <w:t xml:space="preserve"> of '07</w:t>
            </w:r>
          </w:p>
        </w:tc>
      </w:tr>
    </w:tbl>
    <w:p w:rsidR="00040FF6" w:rsidRPr="00040FF6" w:rsidRDefault="00040FF6" w:rsidP="00040FF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AU"/>
        </w:rPr>
      </w:pPr>
    </w:p>
    <w:p w:rsidR="002A0533" w:rsidRDefault="00040FF6" w:rsidP="002A0533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en-AU"/>
        </w:rPr>
      </w:pPr>
      <w:r w:rsidRPr="00040FF6">
        <w:rPr>
          <w:rFonts w:ascii="Comic Sans MS" w:eastAsia="Times New Roman" w:hAnsi="Comic Sans MS" w:cs="Times New Roman"/>
          <w:sz w:val="24"/>
          <w:szCs w:val="20"/>
          <w:lang w:eastAsia="en-AU"/>
        </w:rPr>
        <w:t>Th</w:t>
      </w:r>
      <w:r w:rsidR="005E5F2F">
        <w:rPr>
          <w:rFonts w:ascii="Comic Sans MS" w:eastAsia="Times New Roman" w:hAnsi="Comic Sans MS" w:cs="Times New Roman"/>
          <w:sz w:val="24"/>
          <w:szCs w:val="20"/>
          <w:lang w:eastAsia="en-AU"/>
        </w:rPr>
        <w:t>ere is a new RH and BOP factor for smoking.</w:t>
      </w:r>
      <w:r w:rsidR="00744CF8">
        <w:rPr>
          <w:rFonts w:ascii="Comic Sans MS" w:eastAsia="Times New Roman" w:hAnsi="Comic Sans MS" w:cs="Times New Roman"/>
          <w:sz w:val="24"/>
          <w:szCs w:val="20"/>
          <w:lang w:eastAsia="en-AU"/>
        </w:rPr>
        <w:t xml:space="preserve"> </w:t>
      </w:r>
    </w:p>
    <w:p w:rsidR="00040FF6" w:rsidRPr="00040FF6" w:rsidRDefault="00040FF6" w:rsidP="00040FF6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en-AU"/>
        </w:rPr>
      </w:pPr>
    </w:p>
    <w:p w:rsidR="00040FF6" w:rsidRPr="00040FF6" w:rsidRDefault="00040FF6" w:rsidP="00040FF6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933"/>
      </w:tblGrid>
      <w:tr w:rsidR="00040FF6" w:rsidRPr="00040FF6" w:rsidTr="00D804BD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040FF6" w:rsidRPr="00040FF6" w:rsidRDefault="00BE651F" w:rsidP="00040FF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>Loss of teeth</w:t>
            </w: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040FF6" w:rsidRPr="00040FF6" w:rsidRDefault="00040FF6" w:rsidP="00040FF6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</w:pPr>
            <w:r w:rsidRPr="00040FF6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 xml:space="preserve">Revocation – </w:t>
            </w:r>
            <w:r w:rsidR="00487C0A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>1</w:t>
            </w:r>
            <w:r w:rsidR="00BE651F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>24</w:t>
            </w:r>
            <w:r w:rsidRPr="00040FF6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 xml:space="preserve"> &amp; </w:t>
            </w:r>
            <w:r w:rsidR="00487C0A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>1</w:t>
            </w:r>
            <w:r w:rsidR="00BE651F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>25</w:t>
            </w:r>
            <w:r w:rsidRPr="00040FF6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 xml:space="preserve"> of ‘15</w:t>
            </w:r>
          </w:p>
          <w:p w:rsidR="00040FF6" w:rsidRPr="00040FF6" w:rsidRDefault="00040FF6" w:rsidP="00BE651F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0"/>
                <w:lang w:eastAsia="en-AU"/>
              </w:rPr>
            </w:pPr>
            <w:r w:rsidRPr="00040FF6">
              <w:rPr>
                <w:rFonts w:ascii="Comic Sans MS" w:eastAsia="Times New Roman" w:hAnsi="Comic Sans MS" w:cs="Times New Roman"/>
                <w:sz w:val="24"/>
                <w:szCs w:val="20"/>
                <w:lang w:eastAsia="en-AU"/>
              </w:rPr>
              <w:t xml:space="preserve">Replaces </w:t>
            </w:r>
            <w:r w:rsidR="00487C0A">
              <w:rPr>
                <w:rFonts w:ascii="Comic Sans MS" w:eastAsia="Times New Roman" w:hAnsi="Comic Sans MS" w:cs="Times New Roman"/>
                <w:sz w:val="24"/>
                <w:szCs w:val="20"/>
                <w:lang w:eastAsia="en-AU"/>
              </w:rPr>
              <w:t>7</w:t>
            </w:r>
            <w:r w:rsidR="00BE651F">
              <w:rPr>
                <w:rFonts w:ascii="Comic Sans MS" w:eastAsia="Times New Roman" w:hAnsi="Comic Sans MS" w:cs="Times New Roman"/>
                <w:sz w:val="24"/>
                <w:szCs w:val="20"/>
                <w:lang w:eastAsia="en-AU"/>
              </w:rPr>
              <w:t>3</w:t>
            </w:r>
            <w:r w:rsidRPr="00040FF6">
              <w:rPr>
                <w:rFonts w:ascii="Comic Sans MS" w:eastAsia="Times New Roman" w:hAnsi="Comic Sans MS" w:cs="Times New Roman"/>
                <w:sz w:val="24"/>
                <w:szCs w:val="20"/>
                <w:lang w:eastAsia="en-AU"/>
              </w:rPr>
              <w:t xml:space="preserve"> and </w:t>
            </w:r>
            <w:r w:rsidR="00BE651F">
              <w:rPr>
                <w:rFonts w:ascii="Comic Sans MS" w:eastAsia="Times New Roman" w:hAnsi="Comic Sans MS" w:cs="Times New Roman"/>
                <w:sz w:val="24"/>
                <w:szCs w:val="20"/>
                <w:lang w:eastAsia="en-AU"/>
              </w:rPr>
              <w:t>74</w:t>
            </w:r>
            <w:r w:rsidRPr="00040FF6">
              <w:rPr>
                <w:rFonts w:ascii="Comic Sans MS" w:eastAsia="Times New Roman" w:hAnsi="Comic Sans MS" w:cs="Times New Roman"/>
                <w:sz w:val="24"/>
                <w:szCs w:val="20"/>
                <w:lang w:eastAsia="en-AU"/>
              </w:rPr>
              <w:t xml:space="preserve"> of '0</w:t>
            </w:r>
            <w:r w:rsidR="00487C0A">
              <w:rPr>
                <w:rFonts w:ascii="Comic Sans MS" w:eastAsia="Times New Roman" w:hAnsi="Comic Sans MS" w:cs="Times New Roman"/>
                <w:sz w:val="24"/>
                <w:szCs w:val="20"/>
                <w:lang w:eastAsia="en-AU"/>
              </w:rPr>
              <w:t>7</w:t>
            </w:r>
          </w:p>
        </w:tc>
      </w:tr>
    </w:tbl>
    <w:p w:rsidR="00040FF6" w:rsidRPr="00040FF6" w:rsidRDefault="00040FF6" w:rsidP="00040FF6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AU"/>
        </w:rPr>
      </w:pPr>
    </w:p>
    <w:p w:rsidR="002A0533" w:rsidRDefault="00040FF6" w:rsidP="00040FF6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en-AU"/>
        </w:rPr>
      </w:pPr>
      <w:r w:rsidRPr="00040FF6">
        <w:rPr>
          <w:rFonts w:ascii="Comic Sans MS" w:eastAsia="Times New Roman" w:hAnsi="Comic Sans MS" w:cs="Times New Roman"/>
          <w:sz w:val="24"/>
          <w:szCs w:val="20"/>
          <w:lang w:eastAsia="en-AU"/>
        </w:rPr>
        <w:t>The</w:t>
      </w:r>
      <w:r w:rsidR="00B67FB8">
        <w:rPr>
          <w:rFonts w:ascii="Comic Sans MS" w:eastAsia="Times New Roman" w:hAnsi="Comic Sans MS" w:cs="Times New Roman"/>
          <w:sz w:val="24"/>
          <w:szCs w:val="20"/>
          <w:lang w:eastAsia="en-AU"/>
        </w:rPr>
        <w:t xml:space="preserve">re are new RH and BOP factors for periodontal abscess (SOP) and </w:t>
      </w:r>
      <w:proofErr w:type="spellStart"/>
      <w:r w:rsidR="00B67FB8">
        <w:rPr>
          <w:rFonts w:ascii="Comic Sans MS" w:eastAsia="Times New Roman" w:hAnsi="Comic Sans MS" w:cs="Times New Roman"/>
          <w:sz w:val="24"/>
          <w:szCs w:val="20"/>
          <w:lang w:eastAsia="en-AU"/>
        </w:rPr>
        <w:t>pericoronitis</w:t>
      </w:r>
      <w:proofErr w:type="spellEnd"/>
      <w:r w:rsidR="00B67FB8">
        <w:rPr>
          <w:rFonts w:ascii="Comic Sans MS" w:eastAsia="Times New Roman" w:hAnsi="Comic Sans MS" w:cs="Times New Roman"/>
          <w:sz w:val="24"/>
          <w:szCs w:val="20"/>
          <w:lang w:eastAsia="en-AU"/>
        </w:rPr>
        <w:t xml:space="preserve"> (non-SOP), reflecting earlier changes to SOPs covering periodontal disease/gingivitis.</w:t>
      </w:r>
      <w:r w:rsidR="002A0533">
        <w:rPr>
          <w:rFonts w:ascii="Comic Sans MS" w:eastAsia="Times New Roman" w:hAnsi="Comic Sans MS" w:cs="Times New Roman"/>
          <w:sz w:val="24"/>
          <w:szCs w:val="20"/>
          <w:lang w:eastAsia="en-AU"/>
        </w:rPr>
        <w:t xml:space="preserve"> </w:t>
      </w:r>
    </w:p>
    <w:p w:rsidR="00040FF6" w:rsidRPr="00040FF6" w:rsidRDefault="00040FF6" w:rsidP="00040FF6">
      <w:pPr>
        <w:spacing w:after="0" w:line="240" w:lineRule="auto"/>
        <w:ind w:left="360"/>
        <w:rPr>
          <w:rFonts w:ascii="Comic Sans MS" w:eastAsia="Times New Roman" w:hAnsi="Comic Sans MS" w:cs="Times New Roman"/>
          <w:sz w:val="24"/>
          <w:szCs w:val="20"/>
          <w:lang w:eastAsia="en-AU"/>
        </w:rPr>
      </w:pPr>
    </w:p>
    <w:p w:rsidR="00040FF6" w:rsidRPr="00040FF6" w:rsidRDefault="00040FF6" w:rsidP="00040FF6">
      <w:pPr>
        <w:spacing w:after="0" w:line="240" w:lineRule="auto"/>
        <w:ind w:left="360"/>
        <w:rPr>
          <w:rFonts w:ascii="Comic Sans MS" w:eastAsia="Times New Roman" w:hAnsi="Comic Sans MS" w:cs="Times New Roman"/>
          <w:sz w:val="24"/>
          <w:szCs w:val="20"/>
          <w:lang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933"/>
      </w:tblGrid>
      <w:tr w:rsidR="00040FF6" w:rsidRPr="00040FF6" w:rsidTr="00D804BD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040FF6" w:rsidRPr="00040FF6" w:rsidRDefault="00BE651F" w:rsidP="00040FF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>Discoid lupus erythematosus</w:t>
            </w: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040FF6" w:rsidRPr="00040FF6" w:rsidRDefault="00BE651F" w:rsidP="00040FF6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 xml:space="preserve">New </w:t>
            </w:r>
            <w:r w:rsidR="00040FF6" w:rsidRPr="00040FF6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 xml:space="preserve">– </w:t>
            </w:r>
            <w:r w:rsidR="00487C0A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>1</w:t>
            </w:r>
            <w:r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>26</w:t>
            </w:r>
            <w:r w:rsidR="00040FF6" w:rsidRPr="00040FF6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 xml:space="preserve"> &amp; </w:t>
            </w:r>
            <w:r w:rsidR="00487C0A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>1</w:t>
            </w:r>
            <w:r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>27</w:t>
            </w:r>
            <w:r w:rsidR="00040FF6" w:rsidRPr="00040FF6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 xml:space="preserve"> of ‘15</w:t>
            </w:r>
          </w:p>
          <w:p w:rsidR="00040FF6" w:rsidRPr="00040FF6" w:rsidRDefault="00040FF6" w:rsidP="00487C0A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0"/>
                <w:lang w:eastAsia="en-AU"/>
              </w:rPr>
            </w:pPr>
          </w:p>
        </w:tc>
      </w:tr>
    </w:tbl>
    <w:p w:rsidR="00040FF6" w:rsidRPr="00040FF6" w:rsidRDefault="00040FF6" w:rsidP="00040FF6">
      <w:pPr>
        <w:spacing w:after="0" w:line="240" w:lineRule="auto"/>
        <w:ind w:left="360"/>
        <w:rPr>
          <w:rFonts w:ascii="Comic Sans MS" w:eastAsia="Times New Roman" w:hAnsi="Comic Sans MS" w:cs="Times New Roman"/>
          <w:sz w:val="24"/>
          <w:szCs w:val="20"/>
          <w:lang w:eastAsia="en-AU"/>
        </w:rPr>
      </w:pPr>
    </w:p>
    <w:p w:rsidR="008029F5" w:rsidRDefault="00040FF6" w:rsidP="00040FF6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en-AU"/>
        </w:rPr>
      </w:pPr>
      <w:r w:rsidRPr="00040FF6">
        <w:rPr>
          <w:rFonts w:ascii="Comic Sans MS" w:eastAsia="Times New Roman" w:hAnsi="Comic Sans MS" w:cs="Times New Roman"/>
          <w:sz w:val="24"/>
          <w:szCs w:val="20"/>
          <w:lang w:eastAsia="en-AU"/>
        </w:rPr>
        <w:t>Th</w:t>
      </w:r>
      <w:r w:rsidR="008029F5">
        <w:rPr>
          <w:rFonts w:ascii="Comic Sans MS" w:eastAsia="Times New Roman" w:hAnsi="Comic Sans MS" w:cs="Times New Roman"/>
          <w:sz w:val="24"/>
          <w:szCs w:val="20"/>
          <w:lang w:eastAsia="en-AU"/>
        </w:rPr>
        <w:t>is</w:t>
      </w:r>
      <w:r w:rsidR="00B67FB8">
        <w:rPr>
          <w:rFonts w:ascii="Comic Sans MS" w:eastAsia="Times New Roman" w:hAnsi="Comic Sans MS" w:cs="Times New Roman"/>
          <w:sz w:val="24"/>
          <w:szCs w:val="20"/>
          <w:lang w:eastAsia="en-AU"/>
        </w:rPr>
        <w:t xml:space="preserve"> </w:t>
      </w:r>
      <w:r w:rsidR="008029F5">
        <w:rPr>
          <w:rFonts w:ascii="Comic Sans MS" w:eastAsia="Times New Roman" w:hAnsi="Comic Sans MS" w:cs="Times New Roman"/>
          <w:sz w:val="24"/>
          <w:szCs w:val="20"/>
          <w:lang w:eastAsia="en-AU"/>
        </w:rPr>
        <w:t>is an autoimmune condition, related to systemic lupus erythematosus, but confined to the skin.  It is a chronic, often scarring condition, commonly affecting the face and scalp.</w:t>
      </w:r>
    </w:p>
    <w:p w:rsidR="008029F5" w:rsidRDefault="008029F5" w:rsidP="00040FF6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en-AU"/>
        </w:rPr>
      </w:pPr>
      <w:r>
        <w:rPr>
          <w:rFonts w:ascii="Comic Sans MS" w:eastAsia="Times New Roman" w:hAnsi="Comic Sans MS" w:cs="Times New Roman"/>
          <w:sz w:val="24"/>
          <w:szCs w:val="20"/>
          <w:lang w:eastAsia="en-AU"/>
        </w:rPr>
        <w:t xml:space="preserve">There are onset and worsening factors for sun/UV light, specified drugs and skin injury.  There is a worsening only factor for smoking.  </w:t>
      </w:r>
      <w:r w:rsidR="00B67FB8">
        <w:rPr>
          <w:rFonts w:ascii="Comic Sans MS" w:eastAsia="Times New Roman" w:hAnsi="Comic Sans MS" w:cs="Times New Roman"/>
          <w:sz w:val="24"/>
          <w:szCs w:val="20"/>
          <w:lang w:eastAsia="en-AU"/>
        </w:rPr>
        <w:t xml:space="preserve"> </w:t>
      </w:r>
    </w:p>
    <w:p w:rsidR="00436708" w:rsidRDefault="00436708" w:rsidP="00040FF6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436708" w:rsidRPr="00040FF6" w:rsidRDefault="00436708" w:rsidP="00040FF6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933"/>
      </w:tblGrid>
      <w:tr w:rsidR="00040FF6" w:rsidRPr="00040FF6" w:rsidTr="00D804BD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040FF6" w:rsidRPr="00040FF6" w:rsidRDefault="00BE651F" w:rsidP="00040FF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>Chronic obstructive pulmonary disease</w:t>
            </w: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040FF6" w:rsidRPr="00040FF6" w:rsidRDefault="00BE651F" w:rsidP="00040FF6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>Amendment</w:t>
            </w:r>
            <w:r w:rsidR="00040FF6" w:rsidRPr="00040FF6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 xml:space="preserve"> – </w:t>
            </w:r>
            <w:r w:rsidR="00487C0A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>1</w:t>
            </w:r>
            <w:r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>28</w:t>
            </w:r>
            <w:r w:rsidR="00040FF6" w:rsidRPr="00040FF6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 xml:space="preserve"> &amp; </w:t>
            </w:r>
            <w:r w:rsidR="00487C0A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>1</w:t>
            </w:r>
            <w:r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>29</w:t>
            </w:r>
            <w:r w:rsidR="00040FF6" w:rsidRPr="00040FF6">
              <w:rPr>
                <w:rFonts w:ascii="Comic Sans MS" w:eastAsia="Times New Roman" w:hAnsi="Comic Sans MS" w:cs="Times New Roman"/>
                <w:b/>
                <w:sz w:val="24"/>
                <w:szCs w:val="20"/>
                <w:lang w:eastAsia="en-AU"/>
              </w:rPr>
              <w:t xml:space="preserve"> of ‘15</w:t>
            </w:r>
          </w:p>
          <w:p w:rsidR="00040FF6" w:rsidRPr="00040FF6" w:rsidRDefault="00BE651F" w:rsidP="00BE651F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4"/>
                <w:szCs w:val="20"/>
                <w:lang w:eastAsia="en-AU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0"/>
                <w:lang w:eastAsia="en-AU"/>
              </w:rPr>
              <w:t>Amends</w:t>
            </w:r>
            <w:r w:rsidR="00040FF6" w:rsidRPr="00040FF6">
              <w:rPr>
                <w:rFonts w:ascii="Comic Sans MS" w:eastAsia="Times New Roman" w:hAnsi="Comic Sans MS" w:cs="Times New Roman"/>
                <w:sz w:val="24"/>
                <w:szCs w:val="20"/>
                <w:lang w:eastAsia="en-AU"/>
              </w:rPr>
              <w:t xml:space="preserve"> </w:t>
            </w:r>
            <w:r w:rsidR="00487C0A">
              <w:rPr>
                <w:rFonts w:ascii="Comic Sans MS" w:eastAsia="Times New Roman" w:hAnsi="Comic Sans MS" w:cs="Times New Roman"/>
                <w:sz w:val="24"/>
                <w:szCs w:val="20"/>
                <w:lang w:eastAsia="en-AU"/>
              </w:rPr>
              <w:t>3</w:t>
            </w:r>
            <w:r>
              <w:rPr>
                <w:rFonts w:ascii="Comic Sans MS" w:eastAsia="Times New Roman" w:hAnsi="Comic Sans MS" w:cs="Times New Roman"/>
                <w:sz w:val="24"/>
                <w:szCs w:val="20"/>
                <w:lang w:eastAsia="en-AU"/>
              </w:rPr>
              <w:t>7</w:t>
            </w:r>
            <w:r w:rsidR="00040FF6" w:rsidRPr="00040FF6">
              <w:rPr>
                <w:rFonts w:ascii="Comic Sans MS" w:eastAsia="Times New Roman" w:hAnsi="Comic Sans MS" w:cs="Times New Roman"/>
                <w:sz w:val="24"/>
                <w:szCs w:val="20"/>
                <w:lang w:eastAsia="en-AU"/>
              </w:rPr>
              <w:t xml:space="preserve"> and </w:t>
            </w:r>
            <w:r>
              <w:rPr>
                <w:rFonts w:ascii="Comic Sans MS" w:eastAsia="Times New Roman" w:hAnsi="Comic Sans MS" w:cs="Times New Roman"/>
                <w:sz w:val="24"/>
                <w:szCs w:val="20"/>
                <w:lang w:eastAsia="en-AU"/>
              </w:rPr>
              <w:t>38</w:t>
            </w:r>
            <w:r w:rsidR="00040FF6" w:rsidRPr="00040FF6">
              <w:rPr>
                <w:rFonts w:ascii="Comic Sans MS" w:eastAsia="Times New Roman" w:hAnsi="Comic Sans MS" w:cs="Times New Roman"/>
                <w:sz w:val="24"/>
                <w:szCs w:val="20"/>
                <w:lang w:eastAsia="en-AU"/>
              </w:rPr>
              <w:t xml:space="preserve"> of '</w:t>
            </w:r>
            <w:r>
              <w:rPr>
                <w:rFonts w:ascii="Comic Sans MS" w:eastAsia="Times New Roman" w:hAnsi="Comic Sans MS" w:cs="Times New Roman"/>
                <w:sz w:val="24"/>
                <w:szCs w:val="20"/>
                <w:lang w:eastAsia="en-AU"/>
              </w:rPr>
              <w:t>14</w:t>
            </w:r>
          </w:p>
        </w:tc>
      </w:tr>
    </w:tbl>
    <w:p w:rsidR="00040FF6" w:rsidRPr="00040FF6" w:rsidRDefault="00040FF6" w:rsidP="00040FF6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5D085B" w:rsidRDefault="00910FA7" w:rsidP="00040FF6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en-AU"/>
        </w:rPr>
      </w:pPr>
      <w:r>
        <w:rPr>
          <w:rFonts w:ascii="Comic Sans MS" w:eastAsia="Times New Roman" w:hAnsi="Comic Sans MS" w:cs="Times New Roman"/>
          <w:sz w:val="24"/>
          <w:szCs w:val="20"/>
          <w:lang w:eastAsia="en-AU"/>
        </w:rPr>
        <w:t>The</w:t>
      </w:r>
      <w:r w:rsidR="005D085B">
        <w:rPr>
          <w:rFonts w:ascii="Comic Sans MS" w:eastAsia="Times New Roman" w:hAnsi="Comic Sans MS" w:cs="Times New Roman"/>
          <w:sz w:val="24"/>
          <w:szCs w:val="20"/>
          <w:lang w:eastAsia="en-AU"/>
        </w:rPr>
        <w:t xml:space="preserve">se amendments: </w:t>
      </w:r>
    </w:p>
    <w:p w:rsidR="005D085B" w:rsidRDefault="00D26136" w:rsidP="005D085B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0"/>
          <w:lang w:eastAsia="en-AU"/>
        </w:rPr>
      </w:pPr>
      <w:r>
        <w:rPr>
          <w:rFonts w:ascii="Comic Sans MS" w:eastAsia="Times New Roman" w:hAnsi="Comic Sans MS" w:cs="Times New Roman"/>
          <w:sz w:val="24"/>
          <w:szCs w:val="20"/>
          <w:lang w:eastAsia="en-AU"/>
        </w:rPr>
        <w:t>A</w:t>
      </w:r>
      <w:r w:rsidR="005D085B">
        <w:rPr>
          <w:rFonts w:ascii="Comic Sans MS" w:eastAsia="Times New Roman" w:hAnsi="Comic Sans MS" w:cs="Times New Roman"/>
          <w:sz w:val="24"/>
          <w:szCs w:val="20"/>
          <w:lang w:eastAsia="en-AU"/>
        </w:rPr>
        <w:t xml:space="preserve">dd new RH and BOP onset and worsening factors for dust exposure (with some consequent definition changes); and </w:t>
      </w:r>
    </w:p>
    <w:p w:rsidR="0046513E" w:rsidRDefault="00D26136" w:rsidP="005D085B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Comic Sans MS" w:eastAsia="Times New Roman" w:hAnsi="Comic Sans MS" w:cs="Times New Roman"/>
          <w:sz w:val="24"/>
          <w:szCs w:val="20"/>
          <w:lang w:eastAsia="en-AU"/>
        </w:rPr>
      </w:pPr>
      <w:r>
        <w:rPr>
          <w:rFonts w:ascii="Comic Sans MS" w:eastAsia="Times New Roman" w:hAnsi="Comic Sans MS" w:cs="Times New Roman"/>
          <w:sz w:val="24"/>
          <w:szCs w:val="20"/>
          <w:lang w:eastAsia="en-AU"/>
        </w:rPr>
        <w:t>A</w:t>
      </w:r>
      <w:bookmarkStart w:id="2" w:name="_GoBack"/>
      <w:bookmarkEnd w:id="2"/>
      <w:r w:rsidR="005D085B">
        <w:rPr>
          <w:rFonts w:ascii="Comic Sans MS" w:eastAsia="Times New Roman" w:hAnsi="Comic Sans MS" w:cs="Times New Roman"/>
          <w:sz w:val="24"/>
          <w:szCs w:val="20"/>
          <w:lang w:eastAsia="en-AU"/>
        </w:rPr>
        <w:t>dd a new worsening only factor (RH and BOP) for lower respiratory tract infections.</w:t>
      </w:r>
    </w:p>
    <w:p w:rsidR="00F95309" w:rsidRPr="00040FF6" w:rsidRDefault="00F95309" w:rsidP="00040FF6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040FF6" w:rsidRPr="00040FF6" w:rsidRDefault="00040FF6" w:rsidP="00040FF6">
      <w:pPr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8"/>
      </w:tblGrid>
      <w:tr w:rsidR="00040FF6" w:rsidRPr="00040FF6" w:rsidTr="00F95309">
        <w:trPr>
          <w:cantSplit/>
          <w:jc w:val="center"/>
        </w:trPr>
        <w:tc>
          <w:tcPr>
            <w:tcW w:w="4678" w:type="dxa"/>
            <w:shd w:val="pct12" w:color="auto" w:fill="FFFFFF"/>
          </w:tcPr>
          <w:p w:rsidR="00040FF6" w:rsidRPr="00040FF6" w:rsidRDefault="00040FF6" w:rsidP="00F95309">
            <w:pPr>
              <w:tabs>
                <w:tab w:val="left" w:pos="1996"/>
                <w:tab w:val="left" w:pos="3261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n-AU"/>
              </w:rPr>
            </w:pPr>
            <w:r w:rsidRPr="00040FF6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AU"/>
              </w:rPr>
              <w:t>Contact for this bulletin:</w:t>
            </w:r>
          </w:p>
        </w:tc>
      </w:tr>
      <w:tr w:rsidR="00040FF6" w:rsidRPr="00040FF6" w:rsidTr="00F95309">
        <w:trPr>
          <w:cantSplit/>
          <w:jc w:val="center"/>
        </w:trPr>
        <w:tc>
          <w:tcPr>
            <w:tcW w:w="4678" w:type="dxa"/>
            <w:shd w:val="pct12" w:color="auto" w:fill="FFFFFF"/>
          </w:tcPr>
          <w:p w:rsidR="00040FF6" w:rsidRPr="00040FF6" w:rsidRDefault="00F95309" w:rsidP="00F95309">
            <w:pPr>
              <w:tabs>
                <w:tab w:val="left" w:pos="3011"/>
                <w:tab w:val="left" w:pos="5103"/>
                <w:tab w:val="left" w:pos="7230"/>
              </w:tabs>
              <w:spacing w:before="120" w:after="240" w:line="240" w:lineRule="auto"/>
              <w:ind w:left="743"/>
              <w:rPr>
                <w:rFonts w:ascii="Comic Sans MS" w:eastAsia="Times New Roman" w:hAnsi="Comic Sans MS" w:cs="Times New Roman"/>
                <w:sz w:val="20"/>
                <w:szCs w:val="20"/>
                <w:lang w:eastAsia="en-AU"/>
              </w:rPr>
            </w:pPr>
            <w:bookmarkStart w:id="3" w:name="contact1"/>
            <w:bookmarkEnd w:id="3"/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AU"/>
              </w:rPr>
              <w:t>Dr Jon Kelley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AU"/>
              </w:rPr>
              <w:tab/>
            </w:r>
            <w:r w:rsidRPr="00F95309">
              <w:rPr>
                <w:rFonts w:ascii="Comic Sans MS" w:eastAsia="Times New Roman" w:hAnsi="Comic Sans MS" w:cs="Times New Roman"/>
                <w:sz w:val="16"/>
                <w:szCs w:val="16"/>
                <w:lang w:eastAsia="en-AU"/>
              </w:rPr>
              <w:t>X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AU"/>
              </w:rPr>
              <w:t>48412</w:t>
            </w:r>
          </w:p>
        </w:tc>
      </w:tr>
    </w:tbl>
    <w:p w:rsidR="00040FF6" w:rsidRPr="00040FF6" w:rsidRDefault="00040FF6" w:rsidP="00040FF6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en-AU"/>
        </w:rPr>
      </w:pPr>
      <w:r w:rsidRPr="00040FF6">
        <w:rPr>
          <w:rFonts w:ascii="Times New Roman" w:eastAsia="Times New Roman" w:hAnsi="Times New Roman" w:cs="Times New Roman"/>
          <w:sz w:val="24"/>
          <w:szCs w:val="20"/>
          <w:lang w:eastAsia="en-AU"/>
        </w:rPr>
        <w:t xml:space="preserve">                    </w:t>
      </w:r>
    </w:p>
    <w:p w:rsidR="009120F6" w:rsidRDefault="00040FF6" w:rsidP="004E526C">
      <w:pPr>
        <w:spacing w:after="0" w:line="240" w:lineRule="auto"/>
        <w:jc w:val="center"/>
      </w:pPr>
      <w:r w:rsidRPr="00040FF6">
        <w:rPr>
          <w:rFonts w:ascii="Book Antiqua" w:eastAsia="Times New Roman" w:hAnsi="Book Antiqua" w:cs="Times New Roman"/>
          <w:sz w:val="24"/>
          <w:szCs w:val="20"/>
          <w:lang w:eastAsia="en-AU"/>
        </w:rPr>
        <w:object w:dxaOrig="2540" w:dyaOrig="2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65pt;height:12.75pt" o:ole="">
            <v:imagedata r:id="rId8" o:title=""/>
          </v:shape>
          <o:OLEObject Type="Embed" ProgID="MS_ClipArt_Gallery.2" ShapeID="_x0000_i1025" DrawAspect="Content" ObjectID="_1507353381" r:id="rId9"/>
        </w:object>
      </w:r>
    </w:p>
    <w:sectPr w:rsidR="009120F6" w:rsidSect="00040FF6">
      <w:footerReference w:type="default" r:id="rId10"/>
      <w:pgSz w:w="11906" w:h="16838"/>
      <w:pgMar w:top="14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FF6" w:rsidRDefault="00040FF6" w:rsidP="00040FF6">
      <w:pPr>
        <w:spacing w:after="0" w:line="240" w:lineRule="auto"/>
      </w:pPr>
      <w:r>
        <w:separator/>
      </w:r>
    </w:p>
  </w:endnote>
  <w:endnote w:type="continuationSeparator" w:id="0">
    <w:p w:rsidR="00040FF6" w:rsidRDefault="00040FF6" w:rsidP="0004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FF6" w:rsidRPr="00040FF6" w:rsidRDefault="00040FF6" w:rsidP="00040FF6">
    <w:pPr>
      <w:pBdr>
        <w:top w:val="single" w:sz="4" w:space="1" w:color="auto"/>
      </w:pBdr>
      <w:spacing w:before="80" w:after="0"/>
      <w:ind w:right="425" w:firstLine="567"/>
      <w:rPr>
        <w:rFonts w:ascii="Comic Sans MS" w:eastAsia="Times New Roman" w:hAnsi="Comic Sans MS" w:cs="Times New Roman"/>
        <w:sz w:val="8"/>
        <w:szCs w:val="20"/>
        <w:lang w:eastAsia="en-AU"/>
      </w:rPr>
    </w:pPr>
  </w:p>
  <w:p w:rsidR="00040FF6" w:rsidRPr="00040FF6" w:rsidRDefault="00040FF6" w:rsidP="00040FF6">
    <w:pPr>
      <w:tabs>
        <w:tab w:val="center" w:pos="4153"/>
        <w:tab w:val="right" w:pos="9072"/>
      </w:tabs>
      <w:spacing w:after="0" w:line="240" w:lineRule="auto"/>
      <w:rPr>
        <w:rFonts w:ascii="Comic Sans MS" w:eastAsia="Times New Roman" w:hAnsi="Comic Sans MS" w:cs="Times New Roman"/>
        <w:sz w:val="16"/>
        <w:szCs w:val="20"/>
        <w:lang w:eastAsia="en-AU"/>
      </w:rPr>
    </w:pPr>
    <w:r w:rsidRPr="00040FF6">
      <w:rPr>
        <w:rFonts w:ascii="Comic Sans MS" w:eastAsia="Times New Roman" w:hAnsi="Comic Sans MS" w:cs="Times New Roman"/>
        <w:sz w:val="16"/>
        <w:szCs w:val="20"/>
        <w:lang w:eastAsia="en-AU"/>
      </w:rPr>
      <w:fldChar w:fldCharType="begin"/>
    </w:r>
    <w:r w:rsidRPr="00040FF6">
      <w:rPr>
        <w:rFonts w:ascii="Comic Sans MS" w:eastAsia="Times New Roman" w:hAnsi="Comic Sans MS" w:cs="Times New Roman"/>
        <w:sz w:val="16"/>
        <w:szCs w:val="20"/>
        <w:lang w:eastAsia="en-AU"/>
      </w:rPr>
      <w:instrText xml:space="preserve"> FILENAME  \* MERGEFORMAT </w:instrText>
    </w:r>
    <w:r w:rsidRPr="00040FF6">
      <w:rPr>
        <w:rFonts w:ascii="Comic Sans MS" w:eastAsia="Times New Roman" w:hAnsi="Comic Sans MS" w:cs="Times New Roman"/>
        <w:sz w:val="16"/>
        <w:szCs w:val="20"/>
        <w:lang w:eastAsia="en-AU"/>
      </w:rPr>
      <w:fldChar w:fldCharType="separate"/>
    </w:r>
    <w:r w:rsidR="00367307">
      <w:rPr>
        <w:rFonts w:ascii="Comic Sans MS" w:eastAsia="Times New Roman" w:hAnsi="Comic Sans MS" w:cs="Times New Roman"/>
        <w:noProof/>
        <w:sz w:val="16"/>
        <w:szCs w:val="20"/>
        <w:lang w:eastAsia="en-AU"/>
      </w:rPr>
      <w:t>2015-10 Bulletin 186 new SOPs</w:t>
    </w:r>
    <w:r w:rsidRPr="00040FF6">
      <w:rPr>
        <w:rFonts w:ascii="Comic Sans MS" w:eastAsia="Times New Roman" w:hAnsi="Comic Sans MS" w:cs="Times New Roman"/>
        <w:sz w:val="16"/>
        <w:szCs w:val="20"/>
        <w:lang w:eastAsia="en-AU"/>
      </w:rPr>
      <w:fldChar w:fldCharType="end"/>
    </w:r>
    <w:r w:rsidRPr="00040FF6">
      <w:rPr>
        <w:rFonts w:ascii="Comic Sans MS" w:eastAsia="Times New Roman" w:hAnsi="Comic Sans MS" w:cs="Times New Roman"/>
        <w:sz w:val="16"/>
        <w:szCs w:val="20"/>
        <w:lang w:eastAsia="en-AU"/>
      </w:rPr>
      <w:tab/>
    </w:r>
    <w:r w:rsidRPr="00040FF6">
      <w:rPr>
        <w:rFonts w:ascii="Comic Sans MS" w:eastAsia="Times New Roman" w:hAnsi="Comic Sans MS" w:cs="Times New Roman"/>
        <w:sz w:val="16"/>
        <w:szCs w:val="20"/>
        <w:lang w:eastAsia="en-AU"/>
      </w:rPr>
      <w:tab/>
      <w:t xml:space="preserve">Page </w:t>
    </w:r>
    <w:r w:rsidRPr="00040FF6">
      <w:rPr>
        <w:rFonts w:ascii="Comic Sans MS" w:eastAsia="Times New Roman" w:hAnsi="Comic Sans MS" w:cs="Times New Roman"/>
        <w:sz w:val="16"/>
        <w:szCs w:val="20"/>
        <w:lang w:eastAsia="en-AU"/>
      </w:rPr>
      <w:fldChar w:fldCharType="begin"/>
    </w:r>
    <w:r w:rsidRPr="00040FF6">
      <w:rPr>
        <w:rFonts w:ascii="Comic Sans MS" w:eastAsia="Times New Roman" w:hAnsi="Comic Sans MS" w:cs="Times New Roman"/>
        <w:sz w:val="16"/>
        <w:szCs w:val="20"/>
        <w:lang w:eastAsia="en-AU"/>
      </w:rPr>
      <w:instrText xml:space="preserve"> PAGE  \* MERGEFORMAT </w:instrText>
    </w:r>
    <w:r w:rsidRPr="00040FF6">
      <w:rPr>
        <w:rFonts w:ascii="Comic Sans MS" w:eastAsia="Times New Roman" w:hAnsi="Comic Sans MS" w:cs="Times New Roman"/>
        <w:sz w:val="16"/>
        <w:szCs w:val="20"/>
        <w:lang w:eastAsia="en-AU"/>
      </w:rPr>
      <w:fldChar w:fldCharType="separate"/>
    </w:r>
    <w:r w:rsidR="00D26136">
      <w:rPr>
        <w:rFonts w:ascii="Comic Sans MS" w:eastAsia="Times New Roman" w:hAnsi="Comic Sans MS" w:cs="Times New Roman"/>
        <w:noProof/>
        <w:sz w:val="16"/>
        <w:szCs w:val="20"/>
        <w:lang w:eastAsia="en-AU"/>
      </w:rPr>
      <w:t>3</w:t>
    </w:r>
    <w:r w:rsidRPr="00040FF6">
      <w:rPr>
        <w:rFonts w:ascii="Comic Sans MS" w:eastAsia="Times New Roman" w:hAnsi="Comic Sans MS" w:cs="Times New Roman"/>
        <w:sz w:val="16"/>
        <w:szCs w:val="20"/>
        <w:lang w:eastAsia="en-AU"/>
      </w:rPr>
      <w:fldChar w:fldCharType="end"/>
    </w:r>
    <w:r w:rsidRPr="00040FF6">
      <w:rPr>
        <w:rFonts w:ascii="Comic Sans MS" w:eastAsia="Times New Roman" w:hAnsi="Comic Sans MS" w:cs="Times New Roman"/>
        <w:sz w:val="16"/>
        <w:szCs w:val="20"/>
        <w:lang w:eastAsia="en-AU"/>
      </w:rPr>
      <w:t xml:space="preserve"> of </w:t>
    </w:r>
    <w:r w:rsidRPr="00040FF6">
      <w:rPr>
        <w:rFonts w:ascii="Comic Sans MS" w:eastAsia="Times New Roman" w:hAnsi="Comic Sans MS" w:cs="Times New Roman"/>
        <w:sz w:val="16"/>
        <w:szCs w:val="20"/>
        <w:lang w:eastAsia="en-AU"/>
      </w:rPr>
      <w:fldChar w:fldCharType="begin"/>
    </w:r>
    <w:r w:rsidRPr="00040FF6">
      <w:rPr>
        <w:rFonts w:ascii="Comic Sans MS" w:eastAsia="Times New Roman" w:hAnsi="Comic Sans MS" w:cs="Times New Roman"/>
        <w:sz w:val="16"/>
        <w:szCs w:val="20"/>
        <w:lang w:eastAsia="en-AU"/>
      </w:rPr>
      <w:instrText xml:space="preserve"> NUMPAGES  \* MERGEFORMAT </w:instrText>
    </w:r>
    <w:r w:rsidRPr="00040FF6">
      <w:rPr>
        <w:rFonts w:ascii="Comic Sans MS" w:eastAsia="Times New Roman" w:hAnsi="Comic Sans MS" w:cs="Times New Roman"/>
        <w:sz w:val="16"/>
        <w:szCs w:val="20"/>
        <w:lang w:eastAsia="en-AU"/>
      </w:rPr>
      <w:fldChar w:fldCharType="separate"/>
    </w:r>
    <w:r w:rsidR="00D26136">
      <w:rPr>
        <w:rFonts w:ascii="Comic Sans MS" w:eastAsia="Times New Roman" w:hAnsi="Comic Sans MS" w:cs="Times New Roman"/>
        <w:noProof/>
        <w:sz w:val="16"/>
        <w:szCs w:val="20"/>
        <w:lang w:eastAsia="en-AU"/>
      </w:rPr>
      <w:t>3</w:t>
    </w:r>
    <w:r w:rsidRPr="00040FF6">
      <w:rPr>
        <w:rFonts w:ascii="Comic Sans MS" w:eastAsia="Times New Roman" w:hAnsi="Comic Sans MS" w:cs="Times New Roman"/>
        <w:sz w:val="16"/>
        <w:szCs w:val="20"/>
        <w:lang w:eastAsia="en-AU"/>
      </w:rPr>
      <w:fldChar w:fldCharType="end"/>
    </w:r>
  </w:p>
  <w:p w:rsidR="00040FF6" w:rsidRDefault="00040FF6">
    <w:pPr>
      <w:pStyle w:val="Footer"/>
    </w:pPr>
  </w:p>
  <w:p w:rsidR="00040FF6" w:rsidRDefault="00040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FF6" w:rsidRDefault="00040FF6" w:rsidP="00040FF6">
      <w:pPr>
        <w:spacing w:after="0" w:line="240" w:lineRule="auto"/>
      </w:pPr>
      <w:r>
        <w:separator/>
      </w:r>
    </w:p>
  </w:footnote>
  <w:footnote w:type="continuationSeparator" w:id="0">
    <w:p w:rsidR="00040FF6" w:rsidRDefault="00040FF6" w:rsidP="00040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332A1"/>
    <w:multiLevelType w:val="singleLevel"/>
    <w:tmpl w:val="56E04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F6"/>
    <w:rsid w:val="00040FF6"/>
    <w:rsid w:val="00106EC1"/>
    <w:rsid w:val="001543A4"/>
    <w:rsid w:val="001B4F3B"/>
    <w:rsid w:val="001E3B08"/>
    <w:rsid w:val="001E6231"/>
    <w:rsid w:val="002A0533"/>
    <w:rsid w:val="003304D5"/>
    <w:rsid w:val="00367307"/>
    <w:rsid w:val="0043080D"/>
    <w:rsid w:val="00436708"/>
    <w:rsid w:val="0046513E"/>
    <w:rsid w:val="004819D0"/>
    <w:rsid w:val="00487C0A"/>
    <w:rsid w:val="004E526C"/>
    <w:rsid w:val="004F4F07"/>
    <w:rsid w:val="0051371B"/>
    <w:rsid w:val="00532E3E"/>
    <w:rsid w:val="00557CE7"/>
    <w:rsid w:val="005D085B"/>
    <w:rsid w:val="005E5F2F"/>
    <w:rsid w:val="00634799"/>
    <w:rsid w:val="00682E7D"/>
    <w:rsid w:val="006E0BEF"/>
    <w:rsid w:val="00744CF8"/>
    <w:rsid w:val="008029F5"/>
    <w:rsid w:val="008C3262"/>
    <w:rsid w:val="00910FA7"/>
    <w:rsid w:val="009E3C35"/>
    <w:rsid w:val="00A4482C"/>
    <w:rsid w:val="00A931B9"/>
    <w:rsid w:val="00AA3B01"/>
    <w:rsid w:val="00B67FB8"/>
    <w:rsid w:val="00BC0CC4"/>
    <w:rsid w:val="00BE651F"/>
    <w:rsid w:val="00D11AF9"/>
    <w:rsid w:val="00D26136"/>
    <w:rsid w:val="00D7437E"/>
    <w:rsid w:val="00DD7A8E"/>
    <w:rsid w:val="00DE60FC"/>
    <w:rsid w:val="00E20FDD"/>
    <w:rsid w:val="00F07B3A"/>
    <w:rsid w:val="00F95309"/>
    <w:rsid w:val="00FB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23A1900-089B-4C4A-916A-6386A620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FF6"/>
  </w:style>
  <w:style w:type="paragraph" w:styleId="Footer">
    <w:name w:val="footer"/>
    <w:basedOn w:val="Normal"/>
    <w:link w:val="FooterChar"/>
    <w:uiPriority w:val="99"/>
    <w:unhideWhenUsed/>
    <w:rsid w:val="00040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FF6"/>
  </w:style>
  <w:style w:type="paragraph" w:styleId="BalloonText">
    <w:name w:val="Balloon Text"/>
    <w:basedOn w:val="Normal"/>
    <w:link w:val="BalloonTextChar"/>
    <w:uiPriority w:val="99"/>
    <w:semiHidden/>
    <w:unhideWhenUsed/>
    <w:rsid w:val="0004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2652-0584-442F-95F7-8705BDE4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qkelljr</dc:creator>
  <cp:lastModifiedBy>Kelley, Jon</cp:lastModifiedBy>
  <cp:revision>9</cp:revision>
  <dcterms:created xsi:type="dcterms:W3CDTF">2015-10-07T02:22:00Z</dcterms:created>
  <dcterms:modified xsi:type="dcterms:W3CDTF">2015-10-25T22:30:00Z</dcterms:modified>
</cp:coreProperties>
</file>