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E1" w:rsidRDefault="004A6AA6">
      <w:pPr>
        <w:framePr w:hSpace="181" w:wrap="notBeside" w:vAnchor="page" w:hAnchor="margin" w:x="1" w:y="749"/>
      </w:pPr>
      <w:bookmarkStart w:id="0" w:name="DVAHead"/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F44BE1" w:rsidRDefault="004A6AA6">
      <w:pPr>
        <w:pStyle w:val="ReportTitle"/>
      </w:pPr>
      <w:r>
        <w:t>Medical Report - Obstruction of an Artery</w:t>
      </w:r>
    </w:p>
    <w:p w:rsidR="00F44BE1" w:rsidRDefault="00F44BE1">
      <w:pPr>
        <w:pStyle w:val="ReportTitle"/>
      </w:pPr>
      <w:bookmarkStart w:id="1" w:name="Condition"/>
      <w:bookmarkEnd w:id="1"/>
    </w:p>
    <w:p w:rsidR="00F44BE1" w:rsidRDefault="004A6AA6">
      <w:pPr>
        <w:pStyle w:val="ReportPrivacy"/>
      </w:pPr>
      <w:bookmarkStart w:id="2" w:name="Disclaimer"/>
      <w:bookmarkEnd w:id="0"/>
      <w:r>
        <w:t>The information you provide on this form will assist in deciding eligibility for benefits under the Veterans' Entitlements Act 1986 and/or Military Rehabilitation and Compensation Act 2004.   In the event of an appeal against a decision, this information may be provided to the Veterans' Review Board, Administrative Appeals Tribunal or Federal Court.</w:t>
      </w:r>
    </w:p>
    <w:bookmarkEnd w:id="2"/>
    <w:p w:rsidR="00F44BE1" w:rsidRDefault="004A6AA6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F44BE1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F44BE1" w:rsidRDefault="004A6AA6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44BE1" w:rsidRDefault="00F44BE1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BE1" w:rsidRDefault="004A6AA6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BE1" w:rsidRDefault="00F44BE1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BE1" w:rsidRDefault="004A6AA6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F44BE1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44BE1" w:rsidRDefault="00F44BE1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BE1" w:rsidRDefault="00F44BE1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44BE1" w:rsidRDefault="00F44BE1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BE1" w:rsidRDefault="00F44BE1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44BE1" w:rsidRDefault="00F44BE1">
            <w:pPr>
              <w:pStyle w:val="ReportVeteran"/>
            </w:pPr>
          </w:p>
        </w:tc>
      </w:tr>
    </w:tbl>
    <w:p w:rsidR="00F44BE1" w:rsidRDefault="004A6AA6">
      <w:pPr>
        <w:pStyle w:val="ReportSection"/>
      </w:pPr>
      <w:r>
        <w:t>Report Detail</w:t>
      </w:r>
    </w:p>
    <w:p w:rsidR="00F44BE1" w:rsidRDefault="004A6AA6">
      <w:bookmarkStart w:id="3" w:name="ReportBody"/>
      <w:bookmarkStart w:id="4" w:name="Preamble"/>
      <w:bookmarkEnd w:id="3"/>
      <w:r>
        <w:t>A claim for service related compensation in respect of the above</w:t>
      </w:r>
      <w:r w:rsidR="00E94E64">
        <w:t xml:space="preserve"> </w:t>
      </w:r>
      <w:r>
        <w:t xml:space="preserve">named leads the Department to consider whether having an obstruction of a specified artery could be relevant to the development of </w:t>
      </w:r>
      <w:r w:rsidR="00E94E64">
        <w:t>(</w:t>
      </w:r>
      <w:r w:rsidR="003C0435">
        <w:t>______________________________</w:t>
      </w:r>
      <w:r w:rsidR="00E94E64">
        <w:t>)</w:t>
      </w:r>
      <w:r>
        <w:t xml:space="preserve"> in this case.  Would you please answer the following questions:</w:t>
      </w:r>
    </w:p>
    <w:p w:rsidR="00F44BE1" w:rsidRDefault="004A6AA6">
      <w:pPr>
        <w:spacing w:before="240"/>
      </w:pPr>
      <w:r>
        <w:t>1.</w:t>
      </w:r>
      <w:r>
        <w:tab/>
        <w:t xml:space="preserve">When was the clinical onset of </w:t>
      </w:r>
      <w:r w:rsidR="00E94E64">
        <w:t>(</w:t>
      </w:r>
      <w:r w:rsidR="003C0435">
        <w:t>____________________________</w:t>
      </w:r>
      <w:bookmarkStart w:id="5" w:name="_GoBack"/>
      <w:bookmarkEnd w:id="5"/>
      <w:r w:rsidR="00E94E64">
        <w:t>)</w:t>
      </w:r>
      <w:r>
        <w:t>?………./………./……….</w:t>
      </w:r>
    </w:p>
    <w:bookmarkEnd w:id="4"/>
    <w:p w:rsidR="00F44BE1" w:rsidRDefault="004A6AA6">
      <w:pPr>
        <w:pStyle w:val="ReportQuestion"/>
        <w:ind w:left="720" w:hanging="720"/>
      </w:pPr>
      <w:r>
        <w:t>2.</w:t>
      </w:r>
      <w:r>
        <w:tab/>
        <w:t xml:space="preserve">Has the veteran has ever had an obstruction of an artery listed below </w:t>
      </w:r>
      <w:r>
        <w:rPr>
          <w:u w:val="single"/>
        </w:rPr>
        <w:t>due to pressure from an extra-arterial source</w:t>
      </w:r>
      <w:r>
        <w:t>?</w:t>
      </w:r>
    </w:p>
    <w:p w:rsidR="00F44BE1" w:rsidRDefault="004A6AA6">
      <w:pPr>
        <w:pStyle w:val="ReportCheckbox"/>
        <w:ind w:left="1260" w:hanging="692"/>
        <w:rPr>
          <w:i/>
        </w:rPr>
      </w:pPr>
      <w:r>
        <w:rPr>
          <w:rFonts w:ascii="Wingdings" w:hAnsi="Wingdings"/>
          <w:sz w:val="30"/>
        </w:rPr>
        <w:t></w:t>
      </w:r>
      <w:r>
        <w:rPr>
          <w:rFonts w:ascii="Wingdings" w:hAnsi="Wingdings"/>
          <w:sz w:val="30"/>
        </w:rPr>
        <w:tab/>
      </w:r>
      <w:r>
        <w:rPr>
          <w:b/>
        </w:rPr>
        <w:t xml:space="preserve">No – </w:t>
      </w:r>
      <w:r>
        <w:rPr>
          <w:i/>
        </w:rPr>
        <w:t>Please sign the form and return it to the Department</w:t>
      </w:r>
    </w:p>
    <w:p w:rsidR="00F44BE1" w:rsidRDefault="004A6AA6">
      <w:pPr>
        <w:pStyle w:val="ReportCheckbox"/>
        <w:spacing w:before="120" w:after="360"/>
        <w:ind w:left="1260" w:hanging="692"/>
        <w:rPr>
          <w:i/>
        </w:rPr>
      </w:pPr>
      <w:r>
        <w:rPr>
          <w:rFonts w:ascii="Wingdings" w:hAnsi="Wingdings"/>
          <w:sz w:val="30"/>
        </w:rPr>
        <w:t></w:t>
      </w:r>
      <w:r>
        <w:rPr>
          <w:rFonts w:ascii="Wingdings" w:hAnsi="Wingdings"/>
          <w:sz w:val="30"/>
        </w:rPr>
        <w:tab/>
      </w:r>
      <w:r>
        <w:rPr>
          <w:b/>
        </w:rPr>
        <w:t xml:space="preserve">Yes – </w:t>
      </w:r>
      <w:r>
        <w:t>Please provide details in the following table.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84"/>
        <w:gridCol w:w="2552"/>
        <w:gridCol w:w="2268"/>
      </w:tblGrid>
      <w:tr w:rsidR="00F44BE1">
        <w:trPr>
          <w:cantSplit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E1" w:rsidRDefault="004A6AA6">
            <w:pPr>
              <w:spacing w:after="120"/>
              <w:ind w:left="459" w:hanging="459"/>
              <w:jc w:val="center"/>
              <w:rPr>
                <w:b/>
              </w:rPr>
            </w:pPr>
            <w:r>
              <w:rPr>
                <w:b/>
              </w:rPr>
              <w:t>Artery obstructed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E1" w:rsidRDefault="004A6AA6">
            <w:pPr>
              <w:spacing w:after="120"/>
              <w:ind w:left="459" w:hanging="459"/>
              <w:jc w:val="center"/>
              <w:rPr>
                <w:b/>
              </w:rPr>
            </w:pPr>
            <w:r>
              <w:rPr>
                <w:b/>
              </w:rPr>
              <w:t>Date of onset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E1" w:rsidRDefault="004A6AA6">
            <w:pPr>
              <w:spacing w:after="120"/>
              <w:ind w:left="459" w:hanging="459"/>
              <w:jc w:val="center"/>
              <w:rPr>
                <w:b/>
              </w:rPr>
            </w:pPr>
            <w:r>
              <w:rPr>
                <w:b/>
              </w:rPr>
              <w:t>Extra-arterial source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E1" w:rsidRDefault="004A6AA6">
            <w:pPr>
              <w:spacing w:after="120"/>
              <w:ind w:left="459" w:hanging="459"/>
              <w:jc w:val="center"/>
              <w:rPr>
                <w:b/>
              </w:rPr>
            </w:pPr>
            <w:r>
              <w:rPr>
                <w:b/>
              </w:rPr>
              <w:t>Date of remission</w:t>
            </w:r>
          </w:p>
        </w:tc>
      </w:tr>
      <w:tr w:rsidR="00F44BE1">
        <w:trPr>
          <w:cantSplit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E1" w:rsidRDefault="004A6AA6">
            <w:pPr>
              <w:spacing w:after="120"/>
              <w:ind w:left="459" w:hanging="459"/>
            </w:pPr>
            <w:r>
              <w:rPr>
                <w:rFonts w:ascii="Wingdings" w:hAnsi="Wingdings"/>
                <w:sz w:val="32"/>
              </w:rPr>
              <w:t></w:t>
            </w:r>
            <w:r>
              <w:tab/>
              <w:t xml:space="preserve">vertebral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E1" w:rsidRDefault="00F44BE1">
            <w:pPr>
              <w:spacing w:after="120"/>
              <w:ind w:left="459" w:hanging="459"/>
              <w:rPr>
                <w:rFonts w:ascii="Wingdings" w:hAnsi="Wingdings"/>
                <w:sz w:val="3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E1" w:rsidRDefault="00F44BE1">
            <w:pPr>
              <w:spacing w:after="120"/>
              <w:ind w:left="459" w:hanging="459"/>
              <w:rPr>
                <w:rFonts w:ascii="Wingdings" w:hAnsi="Wingdings"/>
                <w:sz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E1" w:rsidRDefault="00F44BE1">
            <w:pPr>
              <w:spacing w:after="120"/>
              <w:ind w:left="459" w:hanging="459"/>
              <w:rPr>
                <w:rFonts w:ascii="Wingdings" w:hAnsi="Wingdings"/>
                <w:sz w:val="32"/>
              </w:rPr>
            </w:pPr>
          </w:p>
        </w:tc>
      </w:tr>
      <w:tr w:rsidR="00F44BE1">
        <w:trPr>
          <w:cantSplit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E1" w:rsidRDefault="004A6AA6">
            <w:pPr>
              <w:spacing w:after="120"/>
              <w:ind w:left="459" w:hanging="459"/>
            </w:pPr>
            <w:r>
              <w:rPr>
                <w:rFonts w:ascii="Wingdings" w:hAnsi="Wingdings"/>
                <w:sz w:val="32"/>
              </w:rPr>
              <w:t></w:t>
            </w:r>
            <w:r>
              <w:tab/>
              <w:t>common carotid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E1" w:rsidRDefault="00F44BE1">
            <w:pPr>
              <w:spacing w:after="120"/>
              <w:ind w:left="459" w:hanging="459"/>
              <w:rPr>
                <w:rFonts w:ascii="Wingdings" w:hAnsi="Wingdings"/>
                <w:sz w:val="3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E1" w:rsidRDefault="00F44BE1">
            <w:pPr>
              <w:spacing w:after="120"/>
              <w:ind w:left="459" w:hanging="459"/>
              <w:rPr>
                <w:rFonts w:ascii="Wingdings" w:hAnsi="Wingdings"/>
                <w:sz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E1" w:rsidRDefault="00F44BE1">
            <w:pPr>
              <w:spacing w:after="120"/>
              <w:ind w:left="459" w:hanging="459"/>
              <w:rPr>
                <w:rFonts w:ascii="Wingdings" w:hAnsi="Wingdings"/>
                <w:sz w:val="32"/>
              </w:rPr>
            </w:pPr>
          </w:p>
        </w:tc>
      </w:tr>
      <w:tr w:rsidR="00F44BE1">
        <w:trPr>
          <w:cantSplit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E1" w:rsidRDefault="004A6AA6">
            <w:pPr>
              <w:spacing w:after="120"/>
              <w:ind w:left="459" w:hanging="459"/>
            </w:pPr>
            <w:r>
              <w:rPr>
                <w:rFonts w:ascii="Wingdings" w:hAnsi="Wingdings"/>
                <w:sz w:val="32"/>
              </w:rPr>
              <w:t></w:t>
            </w:r>
            <w:r>
              <w:tab/>
              <w:t>internal carotid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E1" w:rsidRDefault="00F44BE1">
            <w:pPr>
              <w:spacing w:after="120"/>
              <w:ind w:left="459" w:hanging="459"/>
              <w:rPr>
                <w:rFonts w:ascii="Wingdings" w:hAnsi="Wingdings"/>
                <w:sz w:val="3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E1" w:rsidRDefault="00F44BE1">
            <w:pPr>
              <w:spacing w:after="120"/>
              <w:ind w:left="459" w:hanging="459"/>
              <w:rPr>
                <w:rFonts w:ascii="Wingdings" w:hAnsi="Wingdings"/>
                <w:sz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E1" w:rsidRDefault="00F44BE1">
            <w:pPr>
              <w:spacing w:after="120"/>
              <w:ind w:left="459" w:hanging="459"/>
              <w:rPr>
                <w:rFonts w:ascii="Wingdings" w:hAnsi="Wingdings"/>
                <w:sz w:val="32"/>
              </w:rPr>
            </w:pPr>
          </w:p>
        </w:tc>
      </w:tr>
      <w:tr w:rsidR="00F44BE1">
        <w:trPr>
          <w:cantSplit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E1" w:rsidRDefault="004A6AA6">
            <w:pPr>
              <w:spacing w:after="120"/>
              <w:ind w:left="459" w:hanging="459"/>
            </w:pPr>
            <w:r>
              <w:rPr>
                <w:rFonts w:ascii="Wingdings" w:hAnsi="Wingdings"/>
                <w:sz w:val="32"/>
              </w:rPr>
              <w:t></w:t>
            </w:r>
            <w:r>
              <w:tab/>
              <w:t>cerebral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E1" w:rsidRDefault="00F44BE1">
            <w:pPr>
              <w:spacing w:after="120"/>
              <w:ind w:left="459" w:hanging="459"/>
              <w:rPr>
                <w:rFonts w:ascii="Wingdings" w:hAnsi="Wingdings"/>
                <w:sz w:val="3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E1" w:rsidRDefault="00F44BE1">
            <w:pPr>
              <w:spacing w:after="120"/>
              <w:ind w:left="459" w:hanging="459"/>
              <w:rPr>
                <w:rFonts w:ascii="Wingdings" w:hAnsi="Wingdings"/>
                <w:sz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E1" w:rsidRDefault="00F44BE1">
            <w:pPr>
              <w:spacing w:after="120"/>
              <w:ind w:left="459" w:hanging="459"/>
              <w:rPr>
                <w:rFonts w:ascii="Wingdings" w:hAnsi="Wingdings"/>
                <w:sz w:val="32"/>
              </w:rPr>
            </w:pPr>
          </w:p>
        </w:tc>
      </w:tr>
    </w:tbl>
    <w:p w:rsidR="00F44BE1" w:rsidRDefault="00F44BE1"/>
    <w:p w:rsidR="00F44BE1" w:rsidRDefault="00F44BE1">
      <w:pPr>
        <w:rPr>
          <w:sz w:val="16"/>
        </w:rPr>
      </w:pPr>
      <w:bookmarkStart w:id="6" w:name="WorseningQuestions"/>
      <w:bookmarkEnd w:id="6"/>
    </w:p>
    <w:p w:rsidR="00F44BE1" w:rsidRDefault="004A6AA6">
      <w:pPr>
        <w:pStyle w:val="ReportSection"/>
        <w:framePr w:hSpace="181" w:wrap="notBeside" w:hAnchor="margin" w:yAlign="bottom"/>
      </w:pPr>
      <w:bookmarkStart w:id="7" w:name="StartHere"/>
      <w:bookmarkStart w:id="8" w:name="SignatureBlock"/>
      <w:bookmarkEnd w:id="7"/>
      <w:r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F44BE1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F44BE1" w:rsidRDefault="004A6AA6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44BE1" w:rsidRDefault="00F44BE1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F44BE1" w:rsidRDefault="00F44BE1">
            <w:pPr>
              <w:framePr w:hSpace="181" w:wrap="notBeside" w:hAnchor="margin" w:yAlign="bottom"/>
            </w:pPr>
          </w:p>
        </w:tc>
      </w:tr>
      <w:tr w:rsidR="00F44BE1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44BE1" w:rsidRDefault="00F44BE1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44BE1" w:rsidRDefault="00F44BE1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F44BE1" w:rsidRDefault="00F44BE1">
            <w:pPr>
              <w:framePr w:hSpace="181" w:wrap="notBeside" w:hAnchor="margin" w:yAlign="bottom"/>
            </w:pPr>
          </w:p>
        </w:tc>
      </w:tr>
      <w:tr w:rsidR="00F44BE1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44BE1" w:rsidRDefault="00F44BE1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44BE1" w:rsidRDefault="00F44BE1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F44BE1" w:rsidRDefault="004A6AA6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F44BE1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44BE1" w:rsidRDefault="00F44BE1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44BE1" w:rsidRDefault="00F44BE1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44BE1" w:rsidRDefault="00F44BE1">
            <w:pPr>
              <w:framePr w:hSpace="181" w:wrap="notBeside" w:hAnchor="margin" w:yAlign="bottom"/>
            </w:pPr>
          </w:p>
        </w:tc>
      </w:tr>
      <w:tr w:rsidR="00F44BE1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44BE1" w:rsidRDefault="00F44BE1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44BE1" w:rsidRDefault="00F44BE1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44BE1" w:rsidRDefault="00F44BE1">
            <w:pPr>
              <w:framePr w:hSpace="181" w:wrap="notBeside" w:hAnchor="margin" w:yAlign="bottom"/>
            </w:pPr>
          </w:p>
        </w:tc>
      </w:tr>
      <w:tr w:rsidR="00F44BE1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44BE1" w:rsidRDefault="00F44BE1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44BE1" w:rsidRDefault="00F44BE1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44BE1" w:rsidRDefault="004A6AA6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  <w:bookmarkEnd w:id="8"/>
    </w:tbl>
    <w:p w:rsidR="00F44BE1" w:rsidRDefault="00F44BE1"/>
    <w:sectPr w:rsidR="00F44BE1">
      <w:footerReference w:type="first" r:id="rId7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E1" w:rsidRDefault="004A6AA6">
      <w:r>
        <w:separator/>
      </w:r>
    </w:p>
  </w:endnote>
  <w:endnote w:type="continuationSeparator" w:id="0">
    <w:p w:rsidR="00F44BE1" w:rsidRDefault="004A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E1" w:rsidRDefault="004A6AA6">
    <w:pPr>
      <w:pStyle w:val="ReportFormName"/>
    </w:pPr>
    <w:r>
      <w:fldChar w:fldCharType="begin"/>
    </w:r>
    <w:r>
      <w:instrText xml:space="preserve">subject </w:instrText>
    </w:r>
    <w:r>
      <w:fldChar w:fldCharType="separate"/>
    </w:r>
    <w:r w:rsidR="003C0435">
      <w:t>Questionnaires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E1" w:rsidRDefault="004A6AA6">
      <w:r>
        <w:separator/>
      </w:r>
    </w:p>
  </w:footnote>
  <w:footnote w:type="continuationSeparator" w:id="0">
    <w:p w:rsidR="00F44BE1" w:rsidRDefault="004A6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A6"/>
    <w:rsid w:val="003C0435"/>
    <w:rsid w:val="004A6AA6"/>
    <w:rsid w:val="00861F3F"/>
    <w:rsid w:val="00E94E64"/>
    <w:rsid w:val="00F4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semiHidden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semiHidden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1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Cerebrovascular Accident - Obstruction of an Artery</vt:lpstr>
    </vt:vector>
  </TitlesOfParts>
  <Company>SoftLaw Corporation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Cerebrovascular Accident - Obstruction of an Artery</dc:title>
  <dc:subject>Questionnaires</dc:subject>
  <dc:creator>SoftLaw Corporation</dc:creator>
  <cp:lastModifiedBy>CMANGN</cp:lastModifiedBy>
  <cp:revision>5</cp:revision>
  <cp:lastPrinted>2015-06-10T05:19:00Z</cp:lastPrinted>
  <dcterms:created xsi:type="dcterms:W3CDTF">2015-05-04T22:52:00Z</dcterms:created>
  <dcterms:modified xsi:type="dcterms:W3CDTF">2015-06-10T05:20:00Z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Cerebrovascular Accident</vt:lpwstr>
  </property>
  <property fmtid="{D5CDD505-2E9C-101B-9397-08002B2CF9AE}" pid="3" name="Contention">
    <vt:lpwstr>Obstruction of an Artery</vt:lpwstr>
  </property>
  <property fmtid="{D5CDD505-2E9C-101B-9397-08002B2CF9AE}" pid="4" name="ReportType">
    <vt:lpwstr>Medical</vt:lpwstr>
  </property>
  <property fmtid="{D5CDD505-2E9C-101B-9397-08002B2CF9AE}" pid="5" name="LastModified">
    <vt:lpwstr>12/03/2007</vt:lpwstr>
  </property>
  <property fmtid="{D5CDD505-2E9C-101B-9397-08002B2CF9AE}" pid="6" name="DocumentID">
    <vt:lpwstr>CSMG010MR9363 12/03/2007</vt:lpwstr>
  </property>
  <property fmtid="{D5CDD505-2E9C-101B-9397-08002B2CF9AE}" pid="7" name="ReportNumber">
    <vt:lpwstr>9363</vt:lpwstr>
  </property>
  <property fmtid="{D5CDD505-2E9C-101B-9397-08002B2CF9AE}" pid="8" name="SOP">
    <vt:lpwstr>G010</vt:lpwstr>
  </property>
  <property fmtid="{D5CDD505-2E9C-101B-9397-08002B2CF9AE}" pid="9" name="DocumentName">
    <vt:lpwstr>MR9363</vt:lpwstr>
  </property>
</Properties>
</file>