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39" w:rsidRDefault="00073B31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586539" w:rsidRDefault="00073B31">
      <w:pPr>
        <w:pStyle w:val="ReportTitle"/>
      </w:pPr>
      <w:r>
        <w:t>Medical</w:t>
      </w:r>
      <w:r w:rsidR="002D2CD6">
        <w:t xml:space="preserve"> Report - Vasculitis Affecting t</w:t>
      </w:r>
      <w:r>
        <w:t>he Cerebral Arteries</w:t>
      </w:r>
    </w:p>
    <w:p w:rsidR="00586539" w:rsidRDefault="00586539">
      <w:pPr>
        <w:pStyle w:val="ReportTitle"/>
      </w:pPr>
      <w:bookmarkStart w:id="1" w:name="Condition"/>
      <w:bookmarkEnd w:id="1"/>
    </w:p>
    <w:p w:rsidR="00586539" w:rsidRDefault="00073B31">
      <w:pPr>
        <w:pStyle w:val="ReportPrivacy"/>
      </w:pPr>
      <w:bookmarkStart w:id="2" w:name="Disclaimer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2"/>
    <w:p w:rsidR="00586539" w:rsidRDefault="00073B31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586539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586539" w:rsidRDefault="00073B31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539" w:rsidRDefault="00586539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539" w:rsidRDefault="00073B31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539" w:rsidRDefault="00586539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539" w:rsidRDefault="00073B31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586539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6539" w:rsidRDefault="00586539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539" w:rsidRDefault="00586539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6539" w:rsidRDefault="00586539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539" w:rsidRDefault="00586539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6539" w:rsidRDefault="00586539">
            <w:pPr>
              <w:pStyle w:val="ReportVeteran"/>
            </w:pPr>
          </w:p>
        </w:tc>
      </w:tr>
    </w:tbl>
    <w:p w:rsidR="00586539" w:rsidRDefault="00073B31">
      <w:pPr>
        <w:pStyle w:val="ReportSection"/>
      </w:pPr>
      <w:r>
        <w:t>Report Detail</w:t>
      </w:r>
    </w:p>
    <w:p w:rsidR="00586539" w:rsidRDefault="00073B31">
      <w:bookmarkStart w:id="3" w:name="ReportBody"/>
      <w:bookmarkStart w:id="4" w:name="WorseningQuestions"/>
      <w:bookmarkStart w:id="5" w:name="Preamble"/>
      <w:bookmarkEnd w:id="3"/>
      <w:bookmarkEnd w:id="4"/>
      <w:r>
        <w:t>A claim for service related compensation in respect of the above</w:t>
      </w:r>
      <w:r w:rsidR="00687136">
        <w:t xml:space="preserve"> </w:t>
      </w:r>
      <w:r>
        <w:t xml:space="preserve">named leads the Department to consider whether vasculitis affecting the cerebral arteries could be relevant to the development of </w:t>
      </w:r>
      <w:r w:rsidR="002D2CD6">
        <w:t>(</w:t>
      </w:r>
      <w:r w:rsidR="00160A75">
        <w:t>_______________________________________</w:t>
      </w:r>
      <w:r w:rsidR="00687136">
        <w:t>)</w:t>
      </w:r>
      <w:r>
        <w:t xml:space="preserve"> in this case.  Would you please answer the following questions:</w:t>
      </w:r>
    </w:p>
    <w:p w:rsidR="00586539" w:rsidRDefault="00073B31">
      <w:pPr>
        <w:spacing w:before="240"/>
      </w:pPr>
      <w:r>
        <w:t>1.</w:t>
      </w:r>
      <w:r>
        <w:tab/>
        <w:t xml:space="preserve">When was the clinical onset of </w:t>
      </w:r>
      <w:r w:rsidR="002D2CD6">
        <w:t>(</w:t>
      </w:r>
      <w:r w:rsidR="00160A75">
        <w:t>____________________________</w:t>
      </w:r>
      <w:bookmarkStart w:id="6" w:name="_GoBack"/>
      <w:bookmarkEnd w:id="6"/>
      <w:r w:rsidR="00687136">
        <w:t>)</w:t>
      </w:r>
      <w:r>
        <w:t>?………./………./……….</w:t>
      </w:r>
    </w:p>
    <w:bookmarkEnd w:id="5"/>
    <w:p w:rsidR="00586539" w:rsidRDefault="00073B31">
      <w:pPr>
        <w:pStyle w:val="ReportQuestion"/>
        <w:ind w:left="720" w:hanging="720"/>
      </w:pPr>
      <w:r>
        <w:t>2.</w:t>
      </w:r>
      <w:r>
        <w:tab/>
        <w:t>Has the veteran ever had vasculitis affecting the cerebral arteries?</w:t>
      </w:r>
    </w:p>
    <w:p w:rsidR="00586539" w:rsidRDefault="00073B31">
      <w:pPr>
        <w:pStyle w:val="ReportCheckbox"/>
        <w:tabs>
          <w:tab w:val="left" w:pos="7939"/>
        </w:tabs>
        <w:ind w:left="1124" w:hanging="562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586539" w:rsidRDefault="00073B31">
      <w:pPr>
        <w:pStyle w:val="ReportCheckbox"/>
        <w:spacing w:after="240"/>
        <w:ind w:left="1124" w:hanging="562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t xml:space="preserve"> - Please provide details below.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586539">
        <w:trPr>
          <w:jc w:val="center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6539" w:rsidRDefault="00073B3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cerebral arteries affected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6539" w:rsidRDefault="00073B3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Diagnosis (or underlying cause of the vasculitis)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6539" w:rsidRDefault="00073B3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of remission, if appropriate</w:t>
            </w:r>
          </w:p>
        </w:tc>
      </w:tr>
      <w:tr w:rsidR="00586539">
        <w:trPr>
          <w:jc w:val="center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6539" w:rsidRDefault="0058653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6539" w:rsidRDefault="0058653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6539" w:rsidRDefault="00586539">
            <w:pPr>
              <w:spacing w:before="120" w:after="120"/>
              <w:jc w:val="center"/>
              <w:rPr>
                <w:b/>
              </w:rPr>
            </w:pPr>
          </w:p>
          <w:p w:rsidR="00586539" w:rsidRDefault="00586539">
            <w:pPr>
              <w:spacing w:before="120" w:after="120"/>
              <w:jc w:val="center"/>
              <w:rPr>
                <w:b/>
              </w:rPr>
            </w:pPr>
          </w:p>
          <w:p w:rsidR="00586539" w:rsidRDefault="00586539">
            <w:pPr>
              <w:spacing w:before="120" w:after="120"/>
              <w:jc w:val="center"/>
              <w:rPr>
                <w:b/>
              </w:rPr>
            </w:pPr>
          </w:p>
          <w:p w:rsidR="00586539" w:rsidRDefault="00586539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586539" w:rsidRDefault="00586539">
      <w:pPr>
        <w:rPr>
          <w:sz w:val="16"/>
        </w:rPr>
      </w:pPr>
    </w:p>
    <w:p w:rsidR="00586539" w:rsidRDefault="00073B31">
      <w:pPr>
        <w:pStyle w:val="ReportSection"/>
        <w:framePr w:hSpace="181" w:wrap="notBeside" w:hAnchor="margin" w:yAlign="bottom"/>
      </w:pPr>
      <w:bookmarkStart w:id="7" w:name="StartHere"/>
      <w:bookmarkStart w:id="8" w:name="SignatureBlock"/>
      <w:bookmarkEnd w:id="7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586539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586539" w:rsidRDefault="00073B3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</w:tr>
      <w:tr w:rsidR="00586539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</w:tr>
      <w:tr w:rsidR="0058653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86539" w:rsidRDefault="00073B3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8653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</w:tr>
      <w:tr w:rsidR="0058653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</w:tr>
      <w:tr w:rsidR="0058653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539" w:rsidRDefault="0058653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6539" w:rsidRDefault="00073B31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8"/>
    </w:tbl>
    <w:p w:rsidR="00586539" w:rsidRDefault="00586539"/>
    <w:sectPr w:rsidR="00586539">
      <w:footerReference w:type="first" r:id="rId7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39" w:rsidRDefault="00073B31">
      <w:r>
        <w:separator/>
      </w:r>
    </w:p>
  </w:endnote>
  <w:endnote w:type="continuationSeparator" w:id="0">
    <w:p w:rsidR="00586539" w:rsidRDefault="0007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39" w:rsidRDefault="00073B31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160A75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39" w:rsidRDefault="00073B31">
      <w:r>
        <w:separator/>
      </w:r>
    </w:p>
  </w:footnote>
  <w:footnote w:type="continuationSeparator" w:id="0">
    <w:p w:rsidR="00586539" w:rsidRDefault="0007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1"/>
    <w:rsid w:val="00073B31"/>
    <w:rsid w:val="00160A75"/>
    <w:rsid w:val="002D2CD6"/>
    <w:rsid w:val="003F6742"/>
    <w:rsid w:val="00586539"/>
    <w:rsid w:val="00687136"/>
    <w:rsid w:val="007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4</TotalTime>
  <Pages>1</Pages>
  <Words>177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{+SubstituteClaimedCondition,M} - Vasculitis Affecting the Cerebral Arteries</vt:lpstr>
    </vt:vector>
  </TitlesOfParts>
  <Company>SoftLaw Corporation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{+SubstituteClaimedCondition,M} - Vasculitis Affecting the Cerebral Arteries</dc:title>
  <dc:subject>Questionnaires</dc:subject>
  <dc:creator>SoftLaw Corporation</dc:creator>
  <cp:lastModifiedBy>CMANGN</cp:lastModifiedBy>
  <cp:revision>7</cp:revision>
  <cp:lastPrinted>2015-06-10T05:15:00Z</cp:lastPrinted>
  <dcterms:created xsi:type="dcterms:W3CDTF">2015-05-04T22:50:00Z</dcterms:created>
  <dcterms:modified xsi:type="dcterms:W3CDTF">2015-06-10T05:15:00Z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{+SubstituteClaimedCondition,M}</vt:lpwstr>
  </property>
  <property fmtid="{D5CDD505-2E9C-101B-9397-08002B2CF9AE}" pid="3" name="Contention">
    <vt:lpwstr>Vasculitis Affecting the Cerebral Arteries</vt:lpwstr>
  </property>
  <property fmtid="{D5CDD505-2E9C-101B-9397-08002B2CF9AE}" pid="4" name="ReportType">
    <vt:lpwstr>Medical</vt:lpwstr>
  </property>
  <property fmtid="{D5CDD505-2E9C-101B-9397-08002B2CF9AE}" pid="5" name="LastModified">
    <vt:lpwstr>12/03/2007</vt:lpwstr>
  </property>
  <property fmtid="{D5CDD505-2E9C-101B-9397-08002B2CF9AE}" pid="6" name="DocumentID">
    <vt:lpwstr>CSMG010MR9359 12/03/2007</vt:lpwstr>
  </property>
  <property fmtid="{D5CDD505-2E9C-101B-9397-08002B2CF9AE}" pid="7" name="ReportNumber">
    <vt:lpwstr>9359</vt:lpwstr>
  </property>
  <property fmtid="{D5CDD505-2E9C-101B-9397-08002B2CF9AE}" pid="8" name="SOP">
    <vt:lpwstr>G010</vt:lpwstr>
  </property>
  <property fmtid="{D5CDD505-2E9C-101B-9397-08002B2CF9AE}" pid="9" name="DocumentName">
    <vt:lpwstr>MR9359</vt:lpwstr>
  </property>
</Properties>
</file>