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2" w:rsidRDefault="00DE77C2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E77C2" w:rsidRDefault="00DE77C2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Treatment with Allopurinol</w:t>
      </w:r>
      <w:bookmarkEnd w:id="1"/>
    </w:p>
    <w:p w:rsidR="00E57099" w:rsidRDefault="00E57099" w:rsidP="00E57099">
      <w:pPr>
        <w:jc w:val="right"/>
        <w:rPr>
          <w:b/>
          <w:bCs/>
          <w:sz w:val="32"/>
          <w:szCs w:val="32"/>
        </w:rPr>
      </w:pPr>
      <w:bookmarkStart w:id="4" w:name="Condition"/>
      <w:bookmarkStart w:id="5" w:name="Disclaimer"/>
      <w:bookmarkEnd w:id="2"/>
      <w:bookmarkEnd w:id="4"/>
    </w:p>
    <w:p w:rsidR="00DE77C2" w:rsidRDefault="00DE77C2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8B7CB4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DE77C2" w:rsidRDefault="00DE77C2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E77C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E7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77C2" w:rsidRDefault="00DE77C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77C2" w:rsidRDefault="00DE77C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77C2" w:rsidRDefault="00DE77C2">
            <w:pPr>
              <w:pStyle w:val="ReportVeteran"/>
            </w:pPr>
          </w:p>
        </w:tc>
      </w:tr>
    </w:tbl>
    <w:p w:rsidR="00DE77C2" w:rsidRDefault="00DE77C2">
      <w:pPr>
        <w:pStyle w:val="ReportSection"/>
      </w:pPr>
      <w:r>
        <w:t>Report Detail</w:t>
      </w:r>
    </w:p>
    <w:p w:rsidR="00E57099" w:rsidRDefault="00E57099" w:rsidP="00E57099">
      <w:pPr>
        <w:spacing w:before="120" w:after="240"/>
        <w:rPr>
          <w:sz w:val="23"/>
          <w:szCs w:val="23"/>
        </w:rPr>
      </w:pPr>
      <w:bookmarkStart w:id="6" w:name="ReportBody"/>
      <w:bookmarkStart w:id="7" w:name="StartHere"/>
      <w:bookmarkStart w:id="8" w:name="SignatureBlock"/>
      <w:bookmarkStart w:id="9" w:name="WorseningQuestions"/>
      <w:bookmarkEnd w:id="6"/>
      <w:bookmarkEnd w:id="7"/>
      <w:bookmarkEnd w:id="9"/>
      <w:r>
        <w:rPr>
          <w:sz w:val="23"/>
          <w:szCs w:val="23"/>
        </w:rPr>
        <w:t xml:space="preserve">A claim for service related compensation in respect of the </w:t>
      </w:r>
      <w:proofErr w:type="spellStart"/>
      <w:r>
        <w:rPr>
          <w:sz w:val="23"/>
          <w:szCs w:val="23"/>
        </w:rPr>
        <w:t>abovenamed</w:t>
      </w:r>
      <w:proofErr w:type="spellEnd"/>
      <w:r>
        <w:rPr>
          <w:sz w:val="23"/>
          <w:szCs w:val="23"/>
        </w:rPr>
        <w:t xml:space="preserve"> leads the Department to consider whether treatment with </w:t>
      </w:r>
      <w:r>
        <w:rPr>
          <w:szCs w:val="24"/>
        </w:rPr>
        <w:t xml:space="preserve">allopurinol </w:t>
      </w:r>
      <w:r>
        <w:rPr>
          <w:sz w:val="23"/>
          <w:szCs w:val="23"/>
        </w:rPr>
        <w:t xml:space="preserve">could be relevant to the development of </w:t>
      </w:r>
      <w:r w:rsidR="00574FB8">
        <w:rPr>
          <w:szCs w:val="24"/>
        </w:rPr>
        <w:t xml:space="preserve">the claimed condition </w:t>
      </w:r>
      <w:r>
        <w:rPr>
          <w:sz w:val="23"/>
          <w:szCs w:val="23"/>
        </w:rPr>
        <w:t>in this case. Would you please answer the following questions:</w:t>
      </w:r>
    </w:p>
    <w:p w:rsidR="00E57099" w:rsidRDefault="00E57099" w:rsidP="00E57099">
      <w:pPr>
        <w:spacing w:after="240"/>
        <w:ind w:left="562" w:hanging="562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When was the clinical onset of </w:t>
      </w:r>
      <w:r w:rsidR="00574FB8">
        <w:rPr>
          <w:szCs w:val="24"/>
        </w:rPr>
        <w:t>the claimed condition</w:t>
      </w:r>
      <w:r>
        <w:rPr>
          <w:szCs w:val="24"/>
        </w:rPr>
        <w:t>? Please be as specific as possible.</w:t>
      </w:r>
    </w:p>
    <w:tbl>
      <w:tblPr>
        <w:tblW w:w="10065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7099" w:rsidRDefault="00E57099" w:rsidP="00187C75">
            <w:pPr>
              <w:spacing w:before="240"/>
              <w:ind w:right="601"/>
              <w:jc w:val="right"/>
              <w:rPr>
                <w:sz w:val="20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7099" w:rsidRDefault="00E57099" w:rsidP="00187C75">
            <w:pPr>
              <w:spacing w:before="240"/>
              <w:ind w:right="601"/>
              <w:jc w:val="right"/>
              <w:rPr>
                <w:sz w:val="20"/>
              </w:rPr>
            </w:pPr>
          </w:p>
        </w:tc>
      </w:tr>
    </w:tbl>
    <w:p w:rsidR="00E57099" w:rsidRDefault="00E57099" w:rsidP="00E57099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Please provide details of any treatment with allopurinol?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932"/>
        <w:gridCol w:w="3279"/>
        <w:gridCol w:w="1560"/>
        <w:gridCol w:w="1417"/>
        <w:gridCol w:w="1843"/>
      </w:tblGrid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57099" w:rsidRDefault="00E57099" w:rsidP="00187C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Medication Used</w:t>
            </w: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57099" w:rsidRDefault="00E57099" w:rsidP="00187C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Condition Treated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57099" w:rsidRDefault="00E57099" w:rsidP="00187C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Commenced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57099" w:rsidRDefault="00E57099" w:rsidP="00187C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Finished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57099" w:rsidRDefault="00E57099" w:rsidP="00187C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Dosage</w:t>
            </w: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57099" w:rsidRDefault="00E57099" w:rsidP="00187C75">
            <w:pPr>
              <w:spacing w:before="60" w:after="120"/>
              <w:rPr>
                <w:szCs w:val="24"/>
              </w:rPr>
            </w:pPr>
          </w:p>
        </w:tc>
      </w:tr>
    </w:tbl>
    <w:p w:rsidR="00E57099" w:rsidRDefault="00E57099" w:rsidP="00E57099">
      <w:pPr>
        <w:pStyle w:val="ReportQuestion"/>
        <w:numPr>
          <w:ilvl w:val="12"/>
          <w:numId w:val="0"/>
        </w:numPr>
        <w:ind w:left="567" w:hanging="567"/>
        <w:rPr>
          <w:vanish/>
          <w:color w:val="FF0000"/>
          <w:sz w:val="20"/>
        </w:rPr>
      </w:pPr>
      <w:r>
        <w:rPr>
          <w:vanish/>
          <w:color w:val="FF0000"/>
          <w:sz w:val="20"/>
        </w:rPr>
        <w:br w:type="page"/>
        <w:t>{If worsening}</w:t>
      </w:r>
    </w:p>
    <w:p w:rsidR="00E57099" w:rsidRDefault="00E57099" w:rsidP="00E57099">
      <w:pPr>
        <w:spacing w:after="240"/>
        <w:ind w:left="562" w:hanging="562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Did the </w:t>
      </w:r>
      <w:r w:rsidR="00574FB8">
        <w:rPr>
          <w:szCs w:val="24"/>
        </w:rPr>
        <w:t>claimed condition</w:t>
      </w:r>
      <w:r>
        <w:rPr>
          <w:szCs w:val="24"/>
        </w:rPr>
        <w:t xml:space="preserve"> worsen? </w:t>
      </w:r>
      <w:r>
        <w:rPr>
          <w:b/>
          <w:bCs/>
          <w:szCs w:val="24"/>
        </w:rPr>
        <w:t xml:space="preserve">Note:  </w:t>
      </w:r>
      <w:r>
        <w:rPr>
          <w:szCs w:val="24"/>
        </w:rPr>
        <w:t xml:space="preserve">For the purposes of the </w:t>
      </w:r>
      <w:r>
        <w:rPr>
          <w:i/>
          <w:iCs/>
          <w:szCs w:val="24"/>
        </w:rPr>
        <w:t xml:space="preserve">Veterans’ Entitlement Act </w:t>
      </w:r>
      <w:r>
        <w:rPr>
          <w:szCs w:val="24"/>
        </w:rPr>
        <w:t>(1986), permanent worsening requires an increase in the gravity of the disease beyond its natural progression.  It excludes temp</w:t>
      </w:r>
      <w:bookmarkStart w:id="10" w:name="_GoBack"/>
      <w:bookmarkEnd w:id="10"/>
      <w:r>
        <w:rPr>
          <w:szCs w:val="24"/>
        </w:rPr>
        <w:t>orary exacerbations or any deterioration which is part of the normal course of the disease.</w:t>
      </w:r>
    </w:p>
    <w:p w:rsidR="00E57099" w:rsidRDefault="00E57099" w:rsidP="00E57099">
      <w:pPr>
        <w:ind w:left="1135" w:hanging="567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 xml:space="preserve">No - </w:t>
      </w:r>
      <w:r>
        <w:rPr>
          <w:i/>
          <w:iCs/>
          <w:szCs w:val="24"/>
        </w:rPr>
        <w:t>Please sign the form and return it to the Department</w:t>
      </w:r>
    </w:p>
    <w:p w:rsidR="00E57099" w:rsidRDefault="00E57099" w:rsidP="00E57099">
      <w:pPr>
        <w:spacing w:after="240"/>
        <w:ind w:left="1124" w:hanging="562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</w:r>
      <w:r>
        <w:rPr>
          <w:b/>
          <w:bCs/>
          <w:szCs w:val="24"/>
        </w:rPr>
        <w:t xml:space="preserve">Yes - </w:t>
      </w:r>
      <w:r>
        <w:rPr>
          <w:i/>
          <w:iCs/>
          <w:szCs w:val="24"/>
        </w:rPr>
        <w:t>When did this occur and what do you believe to have been the cause of the worsening?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7099" w:rsidRDefault="00E57099" w:rsidP="00187C75">
            <w:pPr>
              <w:spacing w:before="24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7099" w:rsidRDefault="00E57099" w:rsidP="00187C75">
            <w:pPr>
              <w:spacing w:before="24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7099" w:rsidRDefault="00E57099" w:rsidP="00187C75">
            <w:pPr>
              <w:spacing w:before="24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7099" w:rsidRDefault="00E57099" w:rsidP="00187C75">
            <w:pPr>
              <w:spacing w:before="240"/>
              <w:rPr>
                <w:szCs w:val="24"/>
              </w:rPr>
            </w:pPr>
          </w:p>
        </w:tc>
      </w:tr>
      <w:tr w:rsidR="00E57099" w:rsidTr="00E57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7099" w:rsidRDefault="00E57099" w:rsidP="00187C75">
            <w:pPr>
              <w:spacing w:before="240"/>
              <w:rPr>
                <w:szCs w:val="24"/>
              </w:rPr>
            </w:pPr>
          </w:p>
        </w:tc>
      </w:tr>
    </w:tbl>
    <w:p w:rsidR="00E57099" w:rsidRDefault="00E57099" w:rsidP="00E57099">
      <w:pPr>
        <w:rPr>
          <w:vanish/>
          <w:color w:val="FF0000"/>
          <w:sz w:val="16"/>
        </w:rPr>
      </w:pPr>
      <w:r>
        <w:rPr>
          <w:vanish/>
          <w:color w:val="FF0000"/>
          <w:sz w:val="16"/>
        </w:rPr>
        <w:t>{EndIf worsening}</w:t>
      </w:r>
    </w:p>
    <w:p w:rsidR="00DE77C2" w:rsidRDefault="00DE77C2">
      <w:pPr>
        <w:rPr>
          <w:sz w:val="16"/>
        </w:rPr>
      </w:pPr>
    </w:p>
    <w:p w:rsidR="00DE77C2" w:rsidRDefault="00DE77C2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DE7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</w:tr>
      <w:tr w:rsidR="00DE7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</w:tr>
      <w:tr w:rsidR="00DE7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E7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</w:tr>
      <w:tr w:rsidR="00DE7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</w:tr>
      <w:tr w:rsidR="00DE7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7C2" w:rsidRDefault="00DE77C2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77C2" w:rsidRDefault="00DE77C2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DE77C2" w:rsidRDefault="00DE77C2">
      <w:pPr>
        <w:rPr>
          <w:sz w:val="16"/>
        </w:rPr>
      </w:pPr>
    </w:p>
    <w:sectPr w:rsidR="00DE77C2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75" w:rsidRDefault="00187C75">
      <w:r>
        <w:separator/>
      </w:r>
    </w:p>
  </w:endnote>
  <w:endnote w:type="continuationSeparator" w:id="0">
    <w:p w:rsidR="00187C75" w:rsidRDefault="0018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5AEF006B-5876-4CD8-9376-6C448A5A075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C2" w:rsidRDefault="00DE77C2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CSMF023MR9263 18/09/2001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75" w:rsidRDefault="00187C75">
      <w:r>
        <w:separator/>
      </w:r>
    </w:p>
  </w:footnote>
  <w:footnote w:type="continuationSeparator" w:id="0">
    <w:p w:rsidR="00187C75" w:rsidRDefault="0018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C2" w:rsidRDefault="00DE77C2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C2"/>
    <w:rsid w:val="00187C75"/>
    <w:rsid w:val="00574FB8"/>
    <w:rsid w:val="008960D0"/>
    <w:rsid w:val="008B7CB4"/>
    <w:rsid w:val="00DE77C2"/>
    <w:rsid w:val="00E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development\project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{+SubstituteClaimedCondition,M} - Treatment with Allopurinol</vt:lpstr>
    </vt:vector>
  </TitlesOfParts>
  <Company>SoftLaw Corporation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{+SubstituteClaimedCondition,M} - Treatment with Allopurinol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2015-06-10T06:03:00Z</dcterms:created>
  <dcterms:modified xsi:type="dcterms:W3CDTF">2015-06-10T06:03:00Z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{+SubstituteClaimedCondition,M}</vt:lpwstr>
  </property>
  <property fmtid="{D5CDD505-2E9C-101B-9397-08002B2CF9AE}" pid="3" name="Contention">
    <vt:lpwstr>Treatment with Allopurinol</vt:lpwstr>
  </property>
  <property fmtid="{D5CDD505-2E9C-101B-9397-08002B2CF9AE}" pid="4" name="ReportType">
    <vt:lpwstr>Medical</vt:lpwstr>
  </property>
  <property fmtid="{D5CDD505-2E9C-101B-9397-08002B2CF9AE}" pid="5" name="LastModified">
    <vt:lpwstr>18/09/2001</vt:lpwstr>
  </property>
  <property fmtid="{D5CDD505-2E9C-101B-9397-08002B2CF9AE}" pid="6" name="DocumentID">
    <vt:lpwstr>CSMF023MR9263 18/09/2001</vt:lpwstr>
  </property>
  <property fmtid="{D5CDD505-2E9C-101B-9397-08002B2CF9AE}" pid="7" name="ReportNumber">
    <vt:lpwstr>9263</vt:lpwstr>
  </property>
  <property fmtid="{D5CDD505-2E9C-101B-9397-08002B2CF9AE}" pid="8" name="SOP">
    <vt:lpwstr>F023</vt:lpwstr>
  </property>
  <property fmtid="{D5CDD505-2E9C-101B-9397-08002B2CF9AE}" pid="9" name="DocumentName">
    <vt:lpwstr>MR9263</vt:lpwstr>
  </property>
</Properties>
</file>