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A7" w:rsidRDefault="00DC0DA7">
      <w:pPr>
        <w:framePr w:hSpace="181" w:wrap="notBeside" w:vAnchor="page" w:hAnchor="margin" w:x="1" w:y="748"/>
        <w:rPr>
          <w:sz w:val="23"/>
        </w:rPr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DC0DA7" w:rsidRDefault="00DC0DA7">
      <w:pPr>
        <w:pStyle w:val="ReportTitle"/>
        <w:rPr>
          <w:sz w:val="31"/>
        </w:rPr>
      </w:pPr>
      <w:bookmarkStart w:id="0" w:name="ReportType"/>
      <w:bookmarkStart w:id="1" w:name="QuestionnaireTitle"/>
      <w:bookmarkStart w:id="2" w:name="DVAHead"/>
      <w:bookmarkEnd w:id="0"/>
      <w:r>
        <w:rPr>
          <w:sz w:val="31"/>
        </w:rPr>
        <w:t xml:space="preserve">Medical Report - </w:t>
      </w:r>
      <w:bookmarkStart w:id="3" w:name="Contention"/>
      <w:bookmarkEnd w:id="1"/>
      <w:bookmarkEnd w:id="3"/>
      <w:r>
        <w:rPr>
          <w:sz w:val="31"/>
        </w:rPr>
        <w:t>Trauma to the Neck or Base of the Skull</w:t>
      </w:r>
    </w:p>
    <w:p w:rsidR="00DC0DA7" w:rsidRDefault="00DC0DA7">
      <w:pPr>
        <w:pStyle w:val="ReportTitle"/>
        <w:rPr>
          <w:sz w:val="31"/>
        </w:rPr>
      </w:pPr>
      <w:bookmarkStart w:id="4" w:name="Condition"/>
      <w:bookmarkStart w:id="5" w:name="QuestionnaireConditi"/>
      <w:bookmarkEnd w:id="4"/>
      <w:r>
        <w:rPr>
          <w:sz w:val="31"/>
        </w:rPr>
        <w:t>Cerebrovascular Accident</w:t>
      </w:r>
      <w:bookmarkEnd w:id="5"/>
    </w:p>
    <w:p w:rsidR="00DC0DA7" w:rsidRDefault="00DC0DA7">
      <w:pPr>
        <w:pStyle w:val="ReportPrivacy"/>
        <w:rPr>
          <w:sz w:val="15"/>
        </w:rPr>
      </w:pPr>
      <w:bookmarkStart w:id="6" w:name="Disclaimer"/>
      <w:bookmarkEnd w:id="2"/>
      <w:r>
        <w:rPr>
          <w:sz w:val="15"/>
        </w:rPr>
        <w:t xml:space="preserve">The information you provide on this form will assist in deciding eligibility for benefits under the Veterans' Entitlements Act </w:t>
      </w:r>
      <w:r w:rsidR="00DE3262">
        <w:rPr>
          <w:sz w:val="15"/>
        </w:rPr>
        <w:t>1986 and/or Military Rehabilitation and Compensation Act 2004.</w:t>
      </w:r>
      <w:r>
        <w:rPr>
          <w:sz w:val="15"/>
        </w:rPr>
        <w:t xml:space="preserve">   In the event of an appeal against a decision, this information may be provided to the Veterans' Review Board, Administrative Appeals Tribunal or Federal Court.</w:t>
      </w:r>
    </w:p>
    <w:bookmarkEnd w:id="6"/>
    <w:p w:rsidR="00DC0DA7" w:rsidRDefault="00DC0DA7">
      <w:pPr>
        <w:pStyle w:val="ReportSection"/>
        <w:rPr>
          <w:sz w:val="27"/>
        </w:rPr>
      </w:pPr>
      <w:r>
        <w:rPr>
          <w:sz w:val="27"/>
        </w:rP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DC0DA7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DC0DA7" w:rsidRDefault="00DC0DA7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C0DA7" w:rsidRDefault="00DC0DA7">
            <w:pPr>
              <w:rPr>
                <w:b/>
                <w:sz w:val="23"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DA7" w:rsidRDefault="00DC0DA7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DA7" w:rsidRDefault="00DC0DA7">
            <w:pPr>
              <w:rPr>
                <w:b/>
                <w:sz w:val="23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DA7" w:rsidRDefault="00DC0DA7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DVA File Number</w:t>
            </w:r>
          </w:p>
        </w:tc>
      </w:tr>
      <w:tr w:rsidR="00DC0DA7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0DA7" w:rsidRDefault="00DC0DA7">
            <w:pPr>
              <w:pStyle w:val="ReportVeteran"/>
              <w:rPr>
                <w:sz w:val="23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DA7" w:rsidRDefault="00DC0DA7">
            <w:pPr>
              <w:pStyle w:val="ReportVeteran"/>
              <w:rPr>
                <w:sz w:val="23"/>
              </w:rPr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0DA7" w:rsidRDefault="00DC0DA7">
            <w:pPr>
              <w:pStyle w:val="ReportVeteran"/>
              <w:rPr>
                <w:sz w:val="23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DA7" w:rsidRDefault="00DC0DA7">
            <w:pPr>
              <w:pStyle w:val="ReportVeteran"/>
              <w:rPr>
                <w:sz w:val="23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0DA7" w:rsidRDefault="00DC0DA7">
            <w:pPr>
              <w:pStyle w:val="ReportVeteran"/>
              <w:rPr>
                <w:sz w:val="23"/>
              </w:rPr>
            </w:pPr>
          </w:p>
        </w:tc>
      </w:tr>
    </w:tbl>
    <w:p w:rsidR="00DC0DA7" w:rsidRDefault="00DC0DA7">
      <w:pPr>
        <w:pStyle w:val="ReportSection"/>
        <w:rPr>
          <w:sz w:val="27"/>
        </w:rPr>
      </w:pPr>
      <w:r>
        <w:rPr>
          <w:sz w:val="27"/>
        </w:rPr>
        <w:t>Report Detail</w:t>
      </w:r>
    </w:p>
    <w:p w:rsidR="00D74816" w:rsidRPr="00EB3CBD" w:rsidRDefault="00D74816" w:rsidP="00D74816">
      <w:pPr>
        <w:numPr>
          <w:ilvl w:val="12"/>
          <w:numId w:val="0"/>
        </w:numPr>
      </w:pPr>
      <w:bookmarkStart w:id="7" w:name="ReportBody"/>
      <w:bookmarkStart w:id="8" w:name="WorseningQuestions"/>
      <w:bookmarkStart w:id="9" w:name="StartHere"/>
      <w:bookmarkStart w:id="10" w:name="Preamble"/>
      <w:bookmarkStart w:id="11" w:name="SignatureBlock"/>
      <w:bookmarkEnd w:id="7"/>
      <w:bookmarkEnd w:id="8"/>
      <w:bookmarkEnd w:id="9"/>
      <w:r>
        <w:rPr>
          <w:sz w:val="23"/>
        </w:rPr>
        <w:t>A claim for service related compensation in respect of the above</w:t>
      </w:r>
      <w:r w:rsidR="00C8264D">
        <w:rPr>
          <w:sz w:val="23"/>
        </w:rPr>
        <w:t xml:space="preserve"> </w:t>
      </w:r>
      <w:r>
        <w:rPr>
          <w:sz w:val="23"/>
        </w:rPr>
        <w:t xml:space="preserve">named leads the Department to consider whether </w:t>
      </w:r>
      <w:r w:rsidRPr="00CB6D63">
        <w:rPr>
          <w:b/>
          <w:sz w:val="23"/>
        </w:rPr>
        <w:t>trauma to the neck or base of the skull</w:t>
      </w:r>
      <w:r>
        <w:rPr>
          <w:b/>
          <w:sz w:val="23"/>
        </w:rPr>
        <w:t>*</w:t>
      </w:r>
      <w:r>
        <w:rPr>
          <w:sz w:val="23"/>
        </w:rPr>
        <w:t xml:space="preserve"> could be relevant to the development of</w:t>
      </w:r>
      <w:r w:rsidR="00C8264D">
        <w:rPr>
          <w:sz w:val="23"/>
        </w:rPr>
        <w:t xml:space="preserve"> (insert claimed position)</w:t>
      </w:r>
      <w:r>
        <w:rPr>
          <w:sz w:val="23"/>
        </w:rPr>
        <w:t xml:space="preserve"> in this case.  </w:t>
      </w:r>
      <w:r>
        <w:rPr>
          <w:b/>
          <w:sz w:val="23"/>
        </w:rPr>
        <w:t>*Note:</w:t>
      </w:r>
      <w:r>
        <w:rPr>
          <w:sz w:val="23"/>
        </w:rPr>
        <w:t xml:space="preserve">  The Repatriation Medical Authority (RMA) defines this type of trauma to mean either:</w:t>
      </w:r>
    </w:p>
    <w:p w:rsidR="00D74816" w:rsidRDefault="00D74816" w:rsidP="00D74816">
      <w:pPr>
        <w:numPr>
          <w:ilvl w:val="0"/>
          <w:numId w:val="1"/>
        </w:numPr>
        <w:overflowPunct/>
        <w:adjustRightInd/>
        <w:spacing w:before="240"/>
        <w:ind w:right="1017"/>
        <w:textAlignment w:val="auto"/>
      </w:pPr>
      <w:r>
        <w:t xml:space="preserve">a non-penetrating injury, involving extension, rotation, </w:t>
      </w:r>
      <w:proofErr w:type="spellStart"/>
      <w:r>
        <w:t>hyperflexion</w:t>
      </w:r>
      <w:proofErr w:type="spellEnd"/>
      <w:r>
        <w:t xml:space="preserve"> or compression of the neck;</w:t>
      </w:r>
    </w:p>
    <w:p w:rsidR="00D74816" w:rsidRDefault="00D74816" w:rsidP="00D74816">
      <w:pPr>
        <w:numPr>
          <w:ilvl w:val="0"/>
          <w:numId w:val="1"/>
        </w:numPr>
        <w:overflowPunct/>
        <w:adjustRightInd/>
        <w:ind w:right="1017"/>
        <w:textAlignment w:val="auto"/>
      </w:pPr>
      <w:r>
        <w:t>a penetrating injury to the neck or the base of the skull;  or</w:t>
      </w:r>
    </w:p>
    <w:p w:rsidR="00D74816" w:rsidRDefault="00D74816" w:rsidP="00D74816">
      <w:pPr>
        <w:numPr>
          <w:ilvl w:val="0"/>
          <w:numId w:val="1"/>
        </w:numPr>
        <w:overflowPunct/>
        <w:adjustRightInd/>
        <w:spacing w:after="120"/>
        <w:ind w:right="1017"/>
        <w:textAlignment w:val="auto"/>
      </w:pPr>
      <w:r>
        <w:t>an injury resulting in fracture or dislocation of the cervical spine.</w:t>
      </w:r>
    </w:p>
    <w:p w:rsidR="00D74816" w:rsidRDefault="00D74816" w:rsidP="00D74816">
      <w:pPr>
        <w:spacing w:before="120" w:after="120"/>
        <w:rPr>
          <w:sz w:val="23"/>
        </w:rPr>
      </w:pPr>
      <w:r>
        <w:rPr>
          <w:sz w:val="23"/>
        </w:rPr>
        <w:t>Would you please answer the following questions.</w:t>
      </w:r>
    </w:p>
    <w:p w:rsidR="00D74816" w:rsidRDefault="00D74816" w:rsidP="00D74816">
      <w:pPr>
        <w:spacing w:before="240" w:after="240"/>
        <w:rPr>
          <w:sz w:val="23"/>
        </w:rPr>
      </w:pPr>
      <w:r>
        <w:rPr>
          <w:sz w:val="23"/>
        </w:rPr>
        <w:t>1.</w:t>
      </w:r>
      <w:r>
        <w:rPr>
          <w:sz w:val="23"/>
        </w:rPr>
        <w:tab/>
        <w:t xml:space="preserve">When was the clinical onset of </w:t>
      </w:r>
      <w:r w:rsidR="00C8264D">
        <w:rPr>
          <w:sz w:val="23"/>
        </w:rPr>
        <w:t>(</w:t>
      </w:r>
      <w:r w:rsidR="009F46CF">
        <w:rPr>
          <w:sz w:val="23"/>
        </w:rPr>
        <w:t>________________________________</w:t>
      </w:r>
      <w:bookmarkStart w:id="12" w:name="_GoBack"/>
      <w:bookmarkEnd w:id="12"/>
      <w:r w:rsidR="00C8264D">
        <w:rPr>
          <w:sz w:val="23"/>
        </w:rPr>
        <w:t>)</w:t>
      </w:r>
      <w:r>
        <w:rPr>
          <w:sz w:val="23"/>
        </w:rPr>
        <w:t>?………./………./……….</w:t>
      </w:r>
    </w:p>
    <w:bookmarkEnd w:id="10"/>
    <w:p w:rsidR="00D74816" w:rsidRDefault="00D74816" w:rsidP="00D74816">
      <w:pPr>
        <w:pStyle w:val="ReportQuestion"/>
        <w:spacing w:before="120" w:after="240"/>
        <w:ind w:left="720" w:hanging="720"/>
        <w:rPr>
          <w:sz w:val="23"/>
        </w:rPr>
      </w:pPr>
      <w:r>
        <w:rPr>
          <w:sz w:val="23"/>
        </w:rPr>
        <w:t>2.</w:t>
      </w:r>
      <w:r>
        <w:rPr>
          <w:sz w:val="23"/>
        </w:rPr>
        <w:tab/>
        <w:t>Has the veteran suffered from a trauma to the neck or the base of the skull, as defined by the RMA?</w:t>
      </w:r>
    </w:p>
    <w:p w:rsidR="00D74816" w:rsidRDefault="00D74816" w:rsidP="00D74816">
      <w:pPr>
        <w:spacing w:before="120"/>
        <w:ind w:left="1134" w:hanging="567"/>
        <w:rPr>
          <w:i/>
          <w:sz w:val="23"/>
        </w:rPr>
      </w:pPr>
      <w:r>
        <w:rPr>
          <w:rFonts w:ascii="Wingdings" w:hAnsi="Wingdings"/>
          <w:sz w:val="31"/>
        </w:rPr>
        <w:t></w:t>
      </w:r>
      <w:r>
        <w:rPr>
          <w:rFonts w:ascii="Wingdings" w:hAnsi="Wingdings"/>
          <w:sz w:val="31"/>
        </w:rPr>
        <w:tab/>
      </w:r>
      <w:r>
        <w:rPr>
          <w:b/>
          <w:sz w:val="23"/>
        </w:rPr>
        <w:t xml:space="preserve">No - </w:t>
      </w:r>
      <w:r>
        <w:rPr>
          <w:i/>
          <w:sz w:val="23"/>
        </w:rPr>
        <w:t>Please sign the form and return it to the Department</w:t>
      </w:r>
    </w:p>
    <w:p w:rsidR="00D74816" w:rsidRDefault="00D74816" w:rsidP="00D74816">
      <w:pPr>
        <w:spacing w:after="240"/>
        <w:ind w:left="1124" w:hanging="562"/>
        <w:rPr>
          <w:sz w:val="23"/>
        </w:rPr>
      </w:pPr>
      <w:r>
        <w:rPr>
          <w:rFonts w:ascii="Wingdings" w:hAnsi="Wingdings"/>
          <w:sz w:val="31"/>
        </w:rPr>
        <w:t></w:t>
      </w:r>
      <w:r>
        <w:rPr>
          <w:sz w:val="23"/>
        </w:rPr>
        <w:tab/>
      </w:r>
      <w:r>
        <w:rPr>
          <w:b/>
          <w:sz w:val="23"/>
        </w:rPr>
        <w:t xml:space="preserve">Yes - </w:t>
      </w:r>
      <w:r>
        <w:rPr>
          <w:sz w:val="23"/>
        </w:rPr>
        <w:t>When did this trauma to the neck or the base of the skull occur?</w:t>
      </w:r>
    </w:p>
    <w:tbl>
      <w:tblPr>
        <w:tblW w:w="0" w:type="auto"/>
        <w:jc w:val="center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D74816" w:rsidTr="00D74816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74816" w:rsidRDefault="00D74816" w:rsidP="00CE2B9D">
            <w:pPr>
              <w:pStyle w:val="ReportAnswerBox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ab/>
              <w:t>/</w:t>
            </w:r>
          </w:p>
        </w:tc>
      </w:tr>
    </w:tbl>
    <w:p w:rsidR="00D74816" w:rsidRDefault="00D74816" w:rsidP="00D74816">
      <w:pPr>
        <w:pStyle w:val="ReportQuestion"/>
        <w:spacing w:before="120" w:after="240"/>
        <w:ind w:left="562" w:hanging="562"/>
        <w:rPr>
          <w:sz w:val="23"/>
        </w:rPr>
      </w:pPr>
      <w:r>
        <w:rPr>
          <w:sz w:val="23"/>
        </w:rPr>
        <w:br w:type="page"/>
      </w:r>
      <w:r>
        <w:rPr>
          <w:sz w:val="23"/>
        </w:rPr>
        <w:lastRenderedPageBreak/>
        <w:t>3.</w:t>
      </w:r>
      <w:r>
        <w:rPr>
          <w:sz w:val="23"/>
        </w:rPr>
        <w:tab/>
      </w:r>
      <w:r>
        <w:rPr>
          <w:sz w:val="23"/>
        </w:rPr>
        <w:tab/>
        <w:t>Please describe the nature and extent of the injury sustained?</w:t>
      </w:r>
    </w:p>
    <w:tbl>
      <w:tblPr>
        <w:tblW w:w="0" w:type="auto"/>
        <w:jc w:val="center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D74816" w:rsidTr="00D74816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74816" w:rsidRDefault="00D74816" w:rsidP="00CE2B9D">
            <w:pPr>
              <w:pStyle w:val="ReportAnswerBox"/>
              <w:rPr>
                <w:sz w:val="18"/>
              </w:rPr>
            </w:pPr>
          </w:p>
        </w:tc>
      </w:tr>
      <w:tr w:rsidR="00D74816" w:rsidTr="00D74816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74816" w:rsidRDefault="00D74816" w:rsidP="00CE2B9D">
            <w:pPr>
              <w:pStyle w:val="ReportAnswerBox"/>
              <w:rPr>
                <w:sz w:val="18"/>
              </w:rPr>
            </w:pPr>
          </w:p>
        </w:tc>
      </w:tr>
      <w:tr w:rsidR="00D74816" w:rsidTr="00D74816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74816" w:rsidRDefault="00D74816" w:rsidP="00CE2B9D">
            <w:pPr>
              <w:pStyle w:val="ReportAnswerBox"/>
              <w:rPr>
                <w:sz w:val="18"/>
              </w:rPr>
            </w:pPr>
          </w:p>
        </w:tc>
      </w:tr>
    </w:tbl>
    <w:p w:rsidR="00D74816" w:rsidRDefault="00D74816" w:rsidP="00D74816">
      <w:pPr>
        <w:pStyle w:val="ReportQuestion"/>
        <w:spacing w:after="240"/>
        <w:ind w:left="720" w:hanging="720"/>
        <w:rPr>
          <w:sz w:val="23"/>
        </w:rPr>
      </w:pPr>
      <w:r>
        <w:rPr>
          <w:sz w:val="23"/>
        </w:rPr>
        <w:t>4.</w:t>
      </w:r>
      <w:r>
        <w:rPr>
          <w:sz w:val="23"/>
        </w:rPr>
        <w:tab/>
        <w:t>How did the trauma to the neck or the base of the skull occur?  Did the trauma occur as a consequence of a medical or surgical condition?  (</w:t>
      </w:r>
      <w:proofErr w:type="spellStart"/>
      <w:r>
        <w:rPr>
          <w:i/>
          <w:sz w:val="23"/>
        </w:rPr>
        <w:t>eg</w:t>
      </w:r>
      <w:proofErr w:type="spellEnd"/>
      <w:r>
        <w:rPr>
          <w:i/>
          <w:sz w:val="23"/>
        </w:rPr>
        <w:t xml:space="preserve"> a fall occurring as a result of epilepsy.</w:t>
      </w:r>
      <w:r>
        <w:rPr>
          <w:sz w:val="23"/>
        </w:rPr>
        <w:t>)  If so, what was the condition?</w:t>
      </w:r>
    </w:p>
    <w:tbl>
      <w:tblPr>
        <w:tblW w:w="0" w:type="auto"/>
        <w:jc w:val="center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D74816" w:rsidTr="00D74816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74816" w:rsidRDefault="00D74816" w:rsidP="00CE2B9D">
            <w:pPr>
              <w:spacing w:before="240"/>
              <w:rPr>
                <w:sz w:val="18"/>
              </w:rPr>
            </w:pPr>
          </w:p>
        </w:tc>
      </w:tr>
      <w:tr w:rsidR="00D74816" w:rsidTr="00D74816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74816" w:rsidRDefault="00D74816" w:rsidP="00CE2B9D">
            <w:pPr>
              <w:spacing w:before="240"/>
              <w:rPr>
                <w:sz w:val="18"/>
              </w:rPr>
            </w:pPr>
          </w:p>
        </w:tc>
      </w:tr>
      <w:tr w:rsidR="00D74816" w:rsidTr="00D74816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74816" w:rsidRDefault="00D74816" w:rsidP="00CE2B9D">
            <w:pPr>
              <w:spacing w:before="240"/>
              <w:rPr>
                <w:sz w:val="18"/>
              </w:rPr>
            </w:pPr>
          </w:p>
        </w:tc>
      </w:tr>
      <w:tr w:rsidR="00D74816" w:rsidTr="00D74816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74816" w:rsidRDefault="00D74816" w:rsidP="00CE2B9D">
            <w:pPr>
              <w:spacing w:before="240"/>
              <w:rPr>
                <w:sz w:val="18"/>
              </w:rPr>
            </w:pPr>
          </w:p>
        </w:tc>
      </w:tr>
    </w:tbl>
    <w:p w:rsidR="00DC0DA7" w:rsidRDefault="00DC0DA7">
      <w:pPr>
        <w:pStyle w:val="ReportSection"/>
        <w:framePr w:hSpace="181" w:wrap="notBeside" w:hAnchor="margin" w:yAlign="bottom"/>
        <w:spacing w:before="160" w:after="0"/>
        <w:rPr>
          <w:sz w:val="27"/>
        </w:rPr>
      </w:pPr>
      <w:r>
        <w:rPr>
          <w:sz w:val="27"/>
        </w:rPr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</w:tblGrid>
      <w:tr w:rsidR="00DC0DA7"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DC0DA7" w:rsidRDefault="00DC0DA7">
            <w:pPr>
              <w:framePr w:hSpace="181" w:wrap="notBeside" w:hAnchor="margin" w:yAlign="bottom"/>
              <w:rPr>
                <w:b/>
                <w:sz w:val="23"/>
              </w:rPr>
            </w:pPr>
            <w:r>
              <w:rPr>
                <w:b/>
                <w:sz w:val="23"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C0DA7" w:rsidRDefault="00DC0DA7">
            <w:pPr>
              <w:framePr w:hSpace="181" w:wrap="notBeside" w:hAnchor="margin" w:yAlign="bottom"/>
              <w:rPr>
                <w:sz w:val="23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DC0DA7" w:rsidRDefault="00DC0DA7">
            <w:pPr>
              <w:framePr w:hSpace="181" w:wrap="notBeside" w:hAnchor="margin" w:yAlign="bottom"/>
              <w:rPr>
                <w:sz w:val="23"/>
              </w:rPr>
            </w:pPr>
          </w:p>
        </w:tc>
      </w:tr>
      <w:tr w:rsidR="00DC0DA7"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C0DA7" w:rsidRDefault="00DC0DA7">
            <w:pPr>
              <w:framePr w:hSpace="181" w:wrap="notBeside" w:hAnchor="margin" w:yAlign="bottom"/>
              <w:rPr>
                <w:sz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C0DA7" w:rsidRDefault="00DC0DA7">
            <w:pPr>
              <w:framePr w:hSpace="181" w:wrap="notBeside" w:hAnchor="margin" w:yAlign="bottom"/>
              <w:rPr>
                <w:sz w:val="23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DC0DA7" w:rsidRDefault="00DC0DA7">
            <w:pPr>
              <w:framePr w:hSpace="181" w:wrap="notBeside" w:hAnchor="margin" w:yAlign="bottom"/>
              <w:rPr>
                <w:sz w:val="23"/>
              </w:rPr>
            </w:pPr>
          </w:p>
        </w:tc>
      </w:tr>
      <w:tr w:rsidR="00DC0DA7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C0DA7" w:rsidRDefault="00DC0DA7">
            <w:pPr>
              <w:framePr w:hSpace="181" w:wrap="notBeside" w:hAnchor="margin" w:yAlign="bottom"/>
              <w:rPr>
                <w:sz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C0DA7" w:rsidRDefault="00DC0DA7">
            <w:pPr>
              <w:framePr w:hSpace="181" w:wrap="notBeside" w:hAnchor="margin" w:yAlign="bottom"/>
              <w:rPr>
                <w:sz w:val="23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DC0DA7" w:rsidRDefault="00DC0DA7">
            <w:pPr>
              <w:framePr w:hSpace="181" w:wrap="notBeside" w:hAnchor="margin" w:yAlign="bottom"/>
              <w:rPr>
                <w:b/>
                <w:sz w:val="23"/>
              </w:rPr>
            </w:pPr>
            <w:r>
              <w:rPr>
                <w:b/>
                <w:sz w:val="23"/>
              </w:rPr>
              <w:t>Signature</w:t>
            </w:r>
          </w:p>
        </w:tc>
      </w:tr>
      <w:tr w:rsidR="00DC0DA7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C0DA7" w:rsidRDefault="00DC0DA7">
            <w:pPr>
              <w:framePr w:hSpace="181" w:wrap="notBeside" w:hAnchor="margin" w:yAlign="bottom"/>
              <w:rPr>
                <w:sz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C0DA7" w:rsidRDefault="00DC0DA7">
            <w:pPr>
              <w:framePr w:hSpace="181" w:wrap="notBeside" w:hAnchor="margin" w:yAlign="bottom"/>
              <w:rPr>
                <w:sz w:val="23"/>
              </w:rPr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C0DA7" w:rsidRDefault="00DC0DA7">
            <w:pPr>
              <w:framePr w:hSpace="181" w:wrap="notBeside" w:hAnchor="margin" w:yAlign="bottom"/>
              <w:rPr>
                <w:sz w:val="23"/>
              </w:rPr>
            </w:pPr>
          </w:p>
        </w:tc>
      </w:tr>
      <w:tr w:rsidR="00DC0DA7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C0DA7" w:rsidRDefault="00DC0DA7">
            <w:pPr>
              <w:framePr w:hSpace="181" w:wrap="notBeside" w:hAnchor="margin" w:yAlign="bottom"/>
              <w:rPr>
                <w:sz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C0DA7" w:rsidRDefault="00DC0DA7">
            <w:pPr>
              <w:framePr w:hSpace="181" w:wrap="notBeside" w:hAnchor="margin" w:yAlign="bottom"/>
              <w:rPr>
                <w:sz w:val="23"/>
              </w:rPr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C0DA7" w:rsidRDefault="00DC0DA7">
            <w:pPr>
              <w:framePr w:hSpace="181" w:wrap="notBeside" w:hAnchor="margin" w:yAlign="bottom"/>
              <w:rPr>
                <w:sz w:val="23"/>
              </w:rPr>
            </w:pPr>
          </w:p>
        </w:tc>
      </w:tr>
      <w:tr w:rsidR="00DC0DA7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0DA7" w:rsidRDefault="00DC0DA7">
            <w:pPr>
              <w:framePr w:hSpace="181" w:wrap="notBeside" w:hAnchor="margin" w:yAlign="bottom"/>
              <w:rPr>
                <w:sz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C0DA7" w:rsidRDefault="00DC0DA7">
            <w:pPr>
              <w:framePr w:hSpace="181" w:wrap="notBeside" w:hAnchor="margin" w:yAlign="bottom"/>
              <w:rPr>
                <w:sz w:val="23"/>
              </w:rPr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0DA7" w:rsidRDefault="00DC0DA7">
            <w:pPr>
              <w:framePr w:hSpace="181" w:wrap="notBeside" w:hAnchor="margin" w:yAlign="bottom"/>
              <w:tabs>
                <w:tab w:val="left" w:pos="3686"/>
                <w:tab w:val="left" w:pos="4111"/>
              </w:tabs>
              <w:rPr>
                <w:sz w:val="23"/>
              </w:rPr>
            </w:pPr>
            <w:r>
              <w:rPr>
                <w:sz w:val="23"/>
              </w:rPr>
              <w:tab/>
            </w:r>
            <w:r>
              <w:rPr>
                <w:b/>
                <w:sz w:val="23"/>
              </w:rPr>
              <w:t>/</w:t>
            </w:r>
            <w:r>
              <w:rPr>
                <w:b/>
                <w:sz w:val="23"/>
              </w:rPr>
              <w:tab/>
              <w:t>/</w:t>
            </w:r>
          </w:p>
        </w:tc>
      </w:tr>
      <w:bookmarkEnd w:id="11"/>
    </w:tbl>
    <w:p w:rsidR="00DC0DA7" w:rsidRDefault="00DC0DA7">
      <w:pPr>
        <w:rPr>
          <w:sz w:val="16"/>
        </w:rPr>
      </w:pPr>
    </w:p>
    <w:sectPr w:rsidR="00DC0DA7">
      <w:headerReference w:type="default" r:id="rId8"/>
      <w:footerReference w:type="default" r:id="rId9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FA7" w:rsidRDefault="00837FA7">
      <w:r>
        <w:separator/>
      </w:r>
    </w:p>
  </w:endnote>
  <w:endnote w:type="continuationSeparator" w:id="0">
    <w:p w:rsidR="00837FA7" w:rsidRDefault="0083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47B63A6B-A897-4FAD-B42E-DB901BC02698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DA7" w:rsidRDefault="00DC0DA7">
    <w:pPr>
      <w:pStyle w:val="ReportFooter"/>
      <w:rPr>
        <w:sz w:val="15"/>
      </w:rPr>
    </w:pPr>
    <w:r>
      <w:rPr>
        <w:sz w:val="15"/>
      </w:rPr>
      <w:fldChar w:fldCharType="begin"/>
    </w:r>
    <w:r>
      <w:rPr>
        <w:sz w:val="15"/>
      </w:rPr>
      <w:instrText xml:space="preserve">keywords </w:instrText>
    </w:r>
    <w:r>
      <w:rPr>
        <w:sz w:val="15"/>
      </w:rPr>
      <w:fldChar w:fldCharType="end"/>
    </w:r>
    <w:r>
      <w:rPr>
        <w:sz w:val="15"/>
      </w:rPr>
      <w:tab/>
      <w:t>CSMG010MR9104 19/06/1996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FA7" w:rsidRDefault="00837FA7">
      <w:r>
        <w:separator/>
      </w:r>
    </w:p>
  </w:footnote>
  <w:footnote w:type="continuationSeparator" w:id="0">
    <w:p w:rsidR="00837FA7" w:rsidRDefault="00837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DA7" w:rsidRDefault="00DC0DA7">
    <w:pPr>
      <w:pStyle w:val="Header"/>
      <w:rPr>
        <w:sz w:val="19"/>
      </w:rPr>
    </w:pPr>
    <w:r>
      <w:rPr>
        <w:sz w:val="19"/>
      </w:rPr>
      <w:tab/>
      <w:t>Folio:</w:t>
    </w:r>
    <w:r>
      <w:rPr>
        <w:sz w:val="19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18B0"/>
    <w:multiLevelType w:val="hybridMultilevel"/>
    <w:tmpl w:val="4D623F56"/>
    <w:lvl w:ilvl="0" w:tplc="A900FD5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A7"/>
    <w:rsid w:val="00837FA7"/>
    <w:rsid w:val="009F46CF"/>
    <w:rsid w:val="00B447AD"/>
    <w:rsid w:val="00C8264D"/>
    <w:rsid w:val="00CE2B9D"/>
    <w:rsid w:val="00D74816"/>
    <w:rsid w:val="00DC0DA7"/>
    <w:rsid w:val="00DE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1</TotalTime>
  <Pages>2</Pages>
  <Words>303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Cerebrovascular Accident - Trauma to the Neck or Base of the Skull</vt:lpstr>
    </vt:vector>
  </TitlesOfParts>
  <Company>SoftLaw Corporation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Cerebrovascular Accident - Trauma to the Neck or Base of the Skull</dc:title>
  <dc:subject>Questionnaires</dc:subject>
  <dc:creator>SoftLaw Corporation</dc:creator>
  <cp:lastModifiedBy>CMANGN</cp:lastModifiedBy>
  <cp:revision>4</cp:revision>
  <cp:lastPrinted>2015-06-10T04:52:00Z</cp:lastPrinted>
  <dcterms:created xsi:type="dcterms:W3CDTF">2015-05-04T22:37:00Z</dcterms:created>
  <dcterms:modified xsi:type="dcterms:W3CDTF">2015-06-10T04:52:00Z</dcterms:modified>
</cp:coreProperties>
</file>