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C9" w:rsidRDefault="001F0FC9" w:rsidP="001F0FC9"/>
    <w:p w:rsidR="001F0FC9" w:rsidRDefault="001F0FC9" w:rsidP="001F0FC9">
      <w:pPr>
        <w:framePr w:hSpace="181" w:wrap="notBeside" w:vAnchor="page" w:hAnchor="margin" w:x="1" w:y="745"/>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F0FC9" w:rsidRDefault="001F0FC9" w:rsidP="001F0FC9">
      <w:pPr>
        <w:pStyle w:val="ReportTitle"/>
      </w:pPr>
      <w:r>
        <w:t>Medical Report - Injury to the Knee</w:t>
      </w:r>
    </w:p>
    <w:p w:rsidR="001F0FC9" w:rsidRDefault="001F0FC9" w:rsidP="001F0FC9">
      <w:pPr>
        <w:pStyle w:val="ReportTitle"/>
      </w:pPr>
      <w:bookmarkStart w:id="0" w:name="QuestionnaireConditi"/>
      <w:proofErr w:type="spellStart"/>
      <w:r>
        <w:t>Chondromalacia</w:t>
      </w:r>
      <w:proofErr w:type="spellEnd"/>
      <w:r>
        <w:t xml:space="preserve"> Patella</w:t>
      </w:r>
      <w:bookmarkEnd w:id="0"/>
    </w:p>
    <w:p w:rsidR="001F0FC9" w:rsidRDefault="001F0FC9" w:rsidP="001F0FC9">
      <w:pPr>
        <w:pStyle w:val="ReportPrivacy"/>
        <w:jc w:val="left"/>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1F0FC9" w:rsidRDefault="001F0FC9" w:rsidP="001F0FC9">
      <w:pPr>
        <w:pStyle w:val="ReportSection"/>
      </w:pPr>
      <w:r>
        <w:t>Veteran's Details</w:t>
      </w:r>
    </w:p>
    <w:tbl>
      <w:tblPr>
        <w:tblW w:w="9413" w:type="dxa"/>
        <w:tblInd w:w="71" w:type="dxa"/>
        <w:tblLayout w:type="fixed"/>
        <w:tblLook w:val="0000" w:firstRow="0" w:lastRow="0" w:firstColumn="0" w:lastColumn="0" w:noHBand="0" w:noVBand="0"/>
      </w:tblPr>
      <w:tblGrid>
        <w:gridCol w:w="3038"/>
        <w:gridCol w:w="270"/>
        <w:gridCol w:w="14"/>
        <w:gridCol w:w="2969"/>
        <w:gridCol w:w="546"/>
        <w:gridCol w:w="26"/>
        <w:gridCol w:w="2550"/>
      </w:tblGrid>
      <w:tr w:rsidR="001F0FC9" w:rsidTr="00F40CEB">
        <w:trPr>
          <w:cantSplit/>
        </w:trPr>
        <w:tc>
          <w:tcPr>
            <w:tcW w:w="3038" w:type="dxa"/>
            <w:tcBorders>
              <w:top w:val="nil"/>
              <w:left w:val="nil"/>
              <w:bottom w:val="nil"/>
              <w:right w:val="nil"/>
            </w:tcBorders>
          </w:tcPr>
          <w:p w:rsidR="001F0FC9" w:rsidRDefault="001F0FC9" w:rsidP="00F40CEB">
            <w:pPr>
              <w:rPr>
                <w:b/>
              </w:rPr>
            </w:pPr>
            <w:r>
              <w:rPr>
                <w:b/>
              </w:rPr>
              <w:t>Surname</w:t>
            </w:r>
          </w:p>
        </w:tc>
        <w:tc>
          <w:tcPr>
            <w:tcW w:w="270" w:type="dxa"/>
            <w:tcBorders>
              <w:top w:val="nil"/>
              <w:left w:val="nil"/>
              <w:bottom w:val="nil"/>
              <w:right w:val="nil"/>
            </w:tcBorders>
          </w:tcPr>
          <w:p w:rsidR="001F0FC9" w:rsidRDefault="001F0FC9" w:rsidP="00F40CEB">
            <w:pPr>
              <w:rPr>
                <w:b/>
              </w:rPr>
            </w:pPr>
          </w:p>
        </w:tc>
        <w:tc>
          <w:tcPr>
            <w:tcW w:w="2983" w:type="dxa"/>
            <w:gridSpan w:val="2"/>
            <w:tcBorders>
              <w:top w:val="nil"/>
              <w:left w:val="nil"/>
              <w:bottom w:val="nil"/>
              <w:right w:val="nil"/>
            </w:tcBorders>
          </w:tcPr>
          <w:p w:rsidR="001F0FC9" w:rsidRDefault="001F0FC9" w:rsidP="00F40CEB">
            <w:pPr>
              <w:rPr>
                <w:b/>
              </w:rPr>
            </w:pPr>
            <w:r>
              <w:rPr>
                <w:b/>
              </w:rPr>
              <w:t>Given Names</w:t>
            </w:r>
          </w:p>
        </w:tc>
        <w:tc>
          <w:tcPr>
            <w:tcW w:w="546" w:type="dxa"/>
            <w:tcBorders>
              <w:top w:val="nil"/>
              <w:left w:val="nil"/>
              <w:bottom w:val="nil"/>
              <w:right w:val="nil"/>
            </w:tcBorders>
          </w:tcPr>
          <w:p w:rsidR="001F0FC9" w:rsidRDefault="001F0FC9" w:rsidP="00F40CEB">
            <w:pPr>
              <w:rPr>
                <w:b/>
              </w:rPr>
            </w:pPr>
          </w:p>
        </w:tc>
        <w:tc>
          <w:tcPr>
            <w:tcW w:w="2576" w:type="dxa"/>
            <w:gridSpan w:val="2"/>
            <w:tcBorders>
              <w:top w:val="nil"/>
              <w:left w:val="nil"/>
              <w:bottom w:val="nil"/>
              <w:right w:val="nil"/>
            </w:tcBorders>
          </w:tcPr>
          <w:p w:rsidR="001F0FC9" w:rsidRDefault="001F0FC9" w:rsidP="00F40CEB">
            <w:pPr>
              <w:rPr>
                <w:b/>
              </w:rPr>
            </w:pPr>
            <w:r>
              <w:rPr>
                <w:b/>
              </w:rPr>
              <w:t>DVA File Number</w:t>
            </w:r>
          </w:p>
        </w:tc>
      </w:tr>
      <w:tr w:rsidR="001F0FC9" w:rsidTr="00F40CEB">
        <w:trPr>
          <w:cantSplit/>
        </w:trPr>
        <w:tc>
          <w:tcPr>
            <w:tcW w:w="3038" w:type="dxa"/>
            <w:tcBorders>
              <w:top w:val="single" w:sz="6" w:space="0" w:color="auto"/>
              <w:left w:val="single" w:sz="6" w:space="0" w:color="auto"/>
              <w:bottom w:val="single" w:sz="12" w:space="0" w:color="auto"/>
              <w:right w:val="single" w:sz="12" w:space="0" w:color="auto"/>
            </w:tcBorders>
          </w:tcPr>
          <w:p w:rsidR="001F0FC9" w:rsidRDefault="001F0FC9" w:rsidP="00F40CEB">
            <w:pPr>
              <w:pStyle w:val="ReportVeteran"/>
            </w:pPr>
          </w:p>
        </w:tc>
        <w:tc>
          <w:tcPr>
            <w:tcW w:w="284" w:type="dxa"/>
            <w:gridSpan w:val="2"/>
            <w:tcBorders>
              <w:top w:val="nil"/>
              <w:left w:val="nil"/>
              <w:bottom w:val="nil"/>
              <w:right w:val="nil"/>
            </w:tcBorders>
          </w:tcPr>
          <w:p w:rsidR="001F0FC9" w:rsidRDefault="001F0FC9" w:rsidP="00F40CEB">
            <w:pPr>
              <w:pStyle w:val="ReportVeteran"/>
            </w:pPr>
          </w:p>
        </w:tc>
        <w:tc>
          <w:tcPr>
            <w:tcW w:w="2969" w:type="dxa"/>
            <w:tcBorders>
              <w:top w:val="single" w:sz="6" w:space="0" w:color="auto"/>
              <w:left w:val="single" w:sz="6" w:space="0" w:color="auto"/>
              <w:bottom w:val="single" w:sz="12" w:space="0" w:color="auto"/>
              <w:right w:val="single" w:sz="12" w:space="0" w:color="auto"/>
            </w:tcBorders>
          </w:tcPr>
          <w:p w:rsidR="001F0FC9" w:rsidRDefault="001F0FC9" w:rsidP="00F40CEB">
            <w:pPr>
              <w:pStyle w:val="ReportVeteran"/>
            </w:pPr>
          </w:p>
        </w:tc>
        <w:tc>
          <w:tcPr>
            <w:tcW w:w="572" w:type="dxa"/>
            <w:gridSpan w:val="2"/>
            <w:tcBorders>
              <w:top w:val="nil"/>
              <w:left w:val="nil"/>
              <w:bottom w:val="nil"/>
              <w:right w:val="nil"/>
            </w:tcBorders>
          </w:tcPr>
          <w:p w:rsidR="001F0FC9" w:rsidRDefault="001F0FC9" w:rsidP="00F40CEB">
            <w:pPr>
              <w:pStyle w:val="ReportVeteran"/>
            </w:pPr>
          </w:p>
        </w:tc>
        <w:tc>
          <w:tcPr>
            <w:tcW w:w="2550" w:type="dxa"/>
            <w:tcBorders>
              <w:top w:val="single" w:sz="6" w:space="0" w:color="auto"/>
              <w:left w:val="single" w:sz="6" w:space="0" w:color="auto"/>
              <w:bottom w:val="single" w:sz="12" w:space="0" w:color="auto"/>
              <w:right w:val="single" w:sz="12" w:space="0" w:color="auto"/>
            </w:tcBorders>
          </w:tcPr>
          <w:p w:rsidR="001F0FC9" w:rsidRDefault="001F0FC9" w:rsidP="00F40CEB">
            <w:pPr>
              <w:pStyle w:val="ReportVeteran"/>
            </w:pPr>
          </w:p>
        </w:tc>
      </w:tr>
    </w:tbl>
    <w:p w:rsidR="001F0FC9" w:rsidRDefault="001F0FC9" w:rsidP="001F0FC9">
      <w:pPr>
        <w:pStyle w:val="ReportSection"/>
      </w:pPr>
      <w:r>
        <w:t>Report Detail</w:t>
      </w:r>
    </w:p>
    <w:p w:rsidR="001F0FC9" w:rsidRDefault="001F0FC9" w:rsidP="001F0FC9">
      <w:r>
        <w:t>A claim for service related compensation in respect of the above</w:t>
      </w:r>
      <w:r w:rsidR="0088149A">
        <w:t xml:space="preserve"> </w:t>
      </w:r>
      <w:r>
        <w:t xml:space="preserve">named leads the Department to consider whether an injury to the knee could be relevant to the development of </w:t>
      </w:r>
      <w:r w:rsidR="0088149A">
        <w:t>(</w:t>
      </w:r>
      <w:r w:rsidR="00985959">
        <w:t>_________________</w:t>
      </w:r>
      <w:r w:rsidR="0088149A">
        <w:t>)</w:t>
      </w:r>
      <w:r>
        <w:t xml:space="preserve"> in this case.  Would you please answer the following questions:</w:t>
      </w:r>
    </w:p>
    <w:p w:rsidR="001F0FC9" w:rsidRDefault="001F0FC9" w:rsidP="001F0FC9">
      <w:pPr>
        <w:spacing w:before="240" w:after="120"/>
        <w:ind w:left="567" w:hanging="567"/>
      </w:pPr>
      <w:r>
        <w:t>1.</w:t>
      </w:r>
      <w:r>
        <w:tab/>
        <w:t xml:space="preserve">When was the clinical onset of </w:t>
      </w:r>
      <w:proofErr w:type="spellStart"/>
      <w:r>
        <w:t>chondromalacia</w:t>
      </w:r>
      <w:proofErr w:type="spellEnd"/>
      <w:r>
        <w:t xml:space="preserve"> patella?</w:t>
      </w:r>
    </w:p>
    <w:p w:rsidR="001F0FC9" w:rsidRDefault="001F0FC9" w:rsidP="001F0FC9">
      <w:pPr>
        <w:spacing w:after="120"/>
        <w:ind w:left="1134" w:hanging="567"/>
      </w:pPr>
      <w:r>
        <w:rPr>
          <w:rFonts w:ascii="Wingdings" w:hAnsi="Wingdings"/>
          <w:sz w:val="32"/>
        </w:rPr>
        <w:t></w:t>
      </w:r>
      <w:r>
        <w:rPr>
          <w:rFonts w:ascii="Wingdings" w:hAnsi="Wingdings"/>
          <w:sz w:val="32"/>
        </w:rPr>
        <w:tab/>
      </w:r>
      <w:r>
        <w:rPr>
          <w:b/>
        </w:rPr>
        <w:t xml:space="preserve">Left </w:t>
      </w:r>
      <w:r>
        <w:t>………./………./……….</w:t>
      </w:r>
    </w:p>
    <w:p w:rsidR="001F0FC9" w:rsidRDefault="001F0FC9" w:rsidP="001F0FC9">
      <w:pPr>
        <w:tabs>
          <w:tab w:val="left" w:pos="1137"/>
        </w:tabs>
        <w:spacing w:after="120"/>
        <w:ind w:left="1137" w:hanging="570"/>
      </w:pPr>
      <w:r>
        <w:rPr>
          <w:rFonts w:ascii="Wingdings" w:hAnsi="Wingdings"/>
          <w:sz w:val="32"/>
        </w:rPr>
        <w:t></w:t>
      </w:r>
      <w:r>
        <w:rPr>
          <w:rFonts w:ascii="Wingdings" w:hAnsi="Wingdings"/>
          <w:sz w:val="32"/>
        </w:rPr>
        <w:tab/>
      </w:r>
      <w:r>
        <w:rPr>
          <w:b/>
        </w:rPr>
        <w:t xml:space="preserve">Right </w:t>
      </w:r>
      <w:r>
        <w:t>………./………./……….</w:t>
      </w:r>
    </w:p>
    <w:p w:rsidR="001F0FC9" w:rsidRDefault="001F0FC9" w:rsidP="001F0FC9">
      <w:pPr>
        <w:spacing w:before="240"/>
        <w:ind w:left="567" w:hanging="567"/>
      </w:pPr>
      <w:r>
        <w:t>2.</w:t>
      </w:r>
      <w:r>
        <w:tab/>
        <w:t>Has the veteran ever suffered:</w:t>
      </w:r>
    </w:p>
    <w:p w:rsidR="001F0FC9" w:rsidRDefault="001F0FC9" w:rsidP="001F0FC9">
      <w:pPr>
        <w:numPr>
          <w:ilvl w:val="0"/>
          <w:numId w:val="1"/>
        </w:numPr>
        <w:tabs>
          <w:tab w:val="left" w:pos="794"/>
        </w:tabs>
        <w:spacing w:before="240"/>
        <w:ind w:left="794" w:hanging="454"/>
      </w:pPr>
      <w:r>
        <w:t xml:space="preserve">direct trauma to the patella of either knee? </w:t>
      </w:r>
      <w:r>
        <w:rPr>
          <w:i/>
        </w:rPr>
        <w:t>(This has been defined by the Repatriation Medical Authority as a blow to the kneecap causing immediate patellar pain that persists for at least 24 hours)</w:t>
      </w:r>
      <w:r>
        <w:t>; or</w:t>
      </w:r>
    </w:p>
    <w:p w:rsidR="001F0FC9" w:rsidRDefault="001F0FC9" w:rsidP="001F0FC9">
      <w:pPr>
        <w:numPr>
          <w:ilvl w:val="0"/>
          <w:numId w:val="2"/>
        </w:numPr>
        <w:tabs>
          <w:tab w:val="left" w:pos="794"/>
          <w:tab w:val="left" w:pos="1021"/>
        </w:tabs>
        <w:spacing w:before="240"/>
        <w:ind w:left="794" w:hanging="454"/>
      </w:pPr>
      <w:r>
        <w:t>an injury to either knee resulting in acute meniscal tear or permanent ligamentous instability?</w:t>
      </w:r>
    </w:p>
    <w:p w:rsidR="001F0FC9" w:rsidRDefault="001F0FC9" w:rsidP="001F0FC9">
      <w:pPr>
        <w:spacing w:before="240"/>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1F0FC9" w:rsidRDefault="001F0FC9" w:rsidP="001F0FC9">
      <w:pPr>
        <w:spacing w:after="240"/>
        <w:ind w:left="1134" w:hanging="567"/>
      </w:pPr>
      <w:r>
        <w:rPr>
          <w:rFonts w:ascii="Wingdings" w:hAnsi="Wingdings"/>
          <w:sz w:val="32"/>
        </w:rPr>
        <w:t></w:t>
      </w:r>
      <w:r>
        <w:tab/>
      </w:r>
      <w:r>
        <w:rPr>
          <w:b/>
        </w:rPr>
        <w:t>Yes –</w:t>
      </w:r>
      <w:r>
        <w:t xml:space="preserve"> For </w:t>
      </w:r>
      <w:r>
        <w:rPr>
          <w:b/>
        </w:rPr>
        <w:t>each incident</w:t>
      </w:r>
      <w:r>
        <w:t xml:space="preserve"> suffered please provide information overleaf (attach a separate sheet if necessary):</w:t>
      </w:r>
    </w:p>
    <w:p w:rsidR="001F0FC9" w:rsidRDefault="001F0FC9" w:rsidP="001F0FC9">
      <w:pPr>
        <w:ind w:left="1134" w:hanging="567"/>
      </w:pPr>
      <w:r>
        <w:br w:type="page"/>
      </w:r>
    </w:p>
    <w:tbl>
      <w:tblPr>
        <w:tblW w:w="960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369"/>
        <w:gridCol w:w="6237"/>
      </w:tblGrid>
      <w:tr w:rsidR="001F0FC9" w:rsidTr="00F40CEB">
        <w:tc>
          <w:tcPr>
            <w:tcW w:w="3369" w:type="dxa"/>
            <w:shd w:val="pct5" w:color="auto" w:fill="FFFFFF"/>
          </w:tcPr>
          <w:p w:rsidR="001F0FC9" w:rsidRDefault="001F0FC9" w:rsidP="00F40CEB">
            <w:pPr>
              <w:spacing w:after="240"/>
              <w:rPr>
                <w:b/>
              </w:rPr>
            </w:pPr>
            <w:r>
              <w:rPr>
                <w:b/>
              </w:rPr>
              <w:lastRenderedPageBreak/>
              <w:t>Date:</w:t>
            </w:r>
          </w:p>
        </w:tc>
        <w:tc>
          <w:tcPr>
            <w:tcW w:w="6237" w:type="dxa"/>
          </w:tcPr>
          <w:p w:rsidR="001F0FC9" w:rsidRDefault="001F0FC9" w:rsidP="00F40CEB">
            <w:pPr>
              <w:spacing w:after="240"/>
            </w:pPr>
          </w:p>
        </w:tc>
      </w:tr>
      <w:tr w:rsidR="001F0FC9" w:rsidTr="00F40CEB">
        <w:tc>
          <w:tcPr>
            <w:tcW w:w="3369" w:type="dxa"/>
            <w:shd w:val="pct5" w:color="auto" w:fill="FFFFFF"/>
          </w:tcPr>
          <w:p w:rsidR="001F0FC9" w:rsidRDefault="001F0FC9" w:rsidP="00F40CEB">
            <w:pPr>
              <w:spacing w:after="240"/>
              <w:rPr>
                <w:b/>
              </w:rPr>
            </w:pPr>
            <w:r>
              <w:rPr>
                <w:b/>
              </w:rPr>
              <w:t>Knee involved (left or right):</w:t>
            </w:r>
          </w:p>
        </w:tc>
        <w:tc>
          <w:tcPr>
            <w:tcW w:w="6237" w:type="dxa"/>
          </w:tcPr>
          <w:p w:rsidR="001F0FC9" w:rsidRDefault="001F0FC9" w:rsidP="00F40CEB">
            <w:pPr>
              <w:spacing w:after="240"/>
            </w:pPr>
          </w:p>
        </w:tc>
      </w:tr>
      <w:tr w:rsidR="001F0FC9" w:rsidTr="00F40CEB">
        <w:tc>
          <w:tcPr>
            <w:tcW w:w="3369" w:type="dxa"/>
            <w:shd w:val="pct5" w:color="auto" w:fill="FFFFFF"/>
          </w:tcPr>
          <w:p w:rsidR="001F0FC9" w:rsidRDefault="001F0FC9" w:rsidP="00F40CEB">
            <w:pPr>
              <w:rPr>
                <w:b/>
              </w:rPr>
            </w:pPr>
            <w:r>
              <w:rPr>
                <w:b/>
              </w:rPr>
              <w:t>Description of:</w:t>
            </w:r>
          </w:p>
          <w:p w:rsidR="001F0FC9" w:rsidRDefault="001F0FC9" w:rsidP="001F0FC9">
            <w:pPr>
              <w:numPr>
                <w:ilvl w:val="0"/>
                <w:numId w:val="3"/>
              </w:numPr>
              <w:tabs>
                <w:tab w:val="left" w:pos="360"/>
              </w:tabs>
              <w:rPr>
                <w:b/>
              </w:rPr>
            </w:pPr>
            <w:r>
              <w:rPr>
                <w:b/>
              </w:rPr>
              <w:t>injury sustained</w:t>
            </w:r>
          </w:p>
          <w:p w:rsidR="001F0FC9" w:rsidRDefault="001F0FC9" w:rsidP="001F0FC9">
            <w:pPr>
              <w:numPr>
                <w:ilvl w:val="0"/>
                <w:numId w:val="4"/>
              </w:numPr>
              <w:tabs>
                <w:tab w:val="left" w:pos="360"/>
              </w:tabs>
              <w:spacing w:after="240"/>
              <w:rPr>
                <w:b/>
              </w:rPr>
            </w:pPr>
            <w:r>
              <w:rPr>
                <w:b/>
              </w:rPr>
              <w:t>symptoms suffered</w:t>
            </w:r>
          </w:p>
        </w:tc>
        <w:tc>
          <w:tcPr>
            <w:tcW w:w="6237" w:type="dxa"/>
          </w:tcPr>
          <w:p w:rsidR="001F0FC9" w:rsidRDefault="001F0FC9" w:rsidP="00F40CEB">
            <w:pPr>
              <w:spacing w:after="240"/>
            </w:pPr>
          </w:p>
        </w:tc>
      </w:tr>
      <w:tr w:rsidR="001F0FC9" w:rsidTr="00F40CEB">
        <w:tc>
          <w:tcPr>
            <w:tcW w:w="3369" w:type="dxa"/>
            <w:shd w:val="pct5" w:color="auto" w:fill="FFFFFF"/>
          </w:tcPr>
          <w:p w:rsidR="001F0FC9" w:rsidRDefault="001F0FC9" w:rsidP="00F40CEB">
            <w:pPr>
              <w:spacing w:after="240"/>
              <w:rPr>
                <w:b/>
              </w:rPr>
            </w:pPr>
            <w:r>
              <w:rPr>
                <w:b/>
              </w:rPr>
              <w:t xml:space="preserve">Description of how the injury occurred: </w:t>
            </w:r>
            <w:r>
              <w:rPr>
                <w:b/>
                <w:i/>
              </w:rPr>
              <w:t xml:space="preserve">(If the injury occurred as a consequence of another medical condition </w:t>
            </w:r>
            <w:proofErr w:type="spellStart"/>
            <w:r>
              <w:rPr>
                <w:b/>
                <w:i/>
              </w:rPr>
              <w:t>eg</w:t>
            </w:r>
            <w:proofErr w:type="spellEnd"/>
            <w:r>
              <w:rPr>
                <w:b/>
                <w:i/>
              </w:rPr>
              <w:t xml:space="preserve"> a fall because of a TIA, please identify the medical condition)</w:t>
            </w:r>
          </w:p>
        </w:tc>
        <w:tc>
          <w:tcPr>
            <w:tcW w:w="6237" w:type="dxa"/>
          </w:tcPr>
          <w:p w:rsidR="001F0FC9" w:rsidRDefault="001F0FC9" w:rsidP="00F40CEB">
            <w:pPr>
              <w:spacing w:after="240"/>
            </w:pPr>
          </w:p>
        </w:tc>
      </w:tr>
      <w:tr w:rsidR="001F0FC9" w:rsidTr="00F40CEB">
        <w:tc>
          <w:tcPr>
            <w:tcW w:w="3369" w:type="dxa"/>
            <w:shd w:val="pct5" w:color="auto" w:fill="FFFFFF"/>
          </w:tcPr>
          <w:p w:rsidR="001F0FC9" w:rsidRDefault="001F0FC9" w:rsidP="00F40CEB">
            <w:pPr>
              <w:spacing w:before="240" w:after="240"/>
              <w:rPr>
                <w:b/>
              </w:rPr>
            </w:pPr>
            <w:r>
              <w:rPr>
                <w:b/>
              </w:rPr>
              <w:t>Details of treatment received:</w:t>
            </w:r>
          </w:p>
        </w:tc>
        <w:tc>
          <w:tcPr>
            <w:tcW w:w="6237" w:type="dxa"/>
          </w:tcPr>
          <w:p w:rsidR="001F0FC9" w:rsidRDefault="001F0FC9" w:rsidP="00F40CEB">
            <w:pPr>
              <w:spacing w:after="240"/>
            </w:pPr>
          </w:p>
        </w:tc>
      </w:tr>
    </w:tbl>
    <w:p w:rsidR="001F0FC9" w:rsidRDefault="001F0FC9" w:rsidP="001F0FC9">
      <w:pPr>
        <w:spacing w:before="240"/>
        <w:ind w:left="567" w:hanging="567"/>
      </w:pPr>
      <w:r>
        <w:t>3.</w:t>
      </w:r>
      <w:r>
        <w:tab/>
        <w:t xml:space="preserve">Did the </w:t>
      </w:r>
      <w:proofErr w:type="spellStart"/>
      <w:r>
        <w:t>chondromalacia</w:t>
      </w:r>
      <w:proofErr w:type="spellEnd"/>
      <w:r>
        <w:t xml:space="preserve"> patella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1F0FC9" w:rsidRDefault="001F0FC9" w:rsidP="001F0FC9">
      <w:pPr>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1F0FC9" w:rsidRDefault="001F0FC9" w:rsidP="001F0FC9">
      <w:pPr>
        <w:tabs>
          <w:tab w:val="left" w:pos="1137"/>
        </w:tabs>
        <w:spacing w:after="240"/>
        <w:ind w:left="1140" w:hanging="573"/>
      </w:pPr>
      <w:r>
        <w:rPr>
          <w:rFonts w:ascii="Wingdings" w:hAnsi="Wingdings"/>
          <w:sz w:val="32"/>
        </w:rPr>
        <w:t></w:t>
      </w:r>
      <w:r>
        <w:rPr>
          <w:rFonts w:ascii="Wingdings" w:hAnsi="Wingdings"/>
          <w:sz w:val="32"/>
        </w:rPr>
        <w:tab/>
      </w:r>
      <w:r>
        <w:rPr>
          <w:b/>
        </w:rPr>
        <w:t xml:space="preserve">Yes </w:t>
      </w:r>
      <w:r>
        <w:t>– Please describe when this occurred, including a date:</w:t>
      </w:r>
    </w:p>
    <w:tbl>
      <w:tblPr>
        <w:tblW w:w="0" w:type="auto"/>
        <w:tblInd w:w="86" w:type="dxa"/>
        <w:tblLayout w:type="fixed"/>
        <w:tblLook w:val="0000" w:firstRow="0" w:lastRow="0" w:firstColumn="0" w:lastColumn="0" w:noHBand="0" w:noVBand="0"/>
      </w:tblPr>
      <w:tblGrid>
        <w:gridCol w:w="8669"/>
      </w:tblGrid>
      <w:tr w:rsidR="001F0FC9" w:rsidTr="00F40CEB">
        <w:tc>
          <w:tcPr>
            <w:tcW w:w="8669" w:type="dxa"/>
            <w:tcBorders>
              <w:top w:val="single" w:sz="6" w:space="0" w:color="C0C0C0"/>
              <w:left w:val="single" w:sz="6" w:space="0" w:color="C0C0C0"/>
              <w:bottom w:val="single" w:sz="6" w:space="0" w:color="C0C0C0"/>
              <w:right w:val="single" w:sz="6" w:space="0" w:color="C0C0C0"/>
            </w:tcBorders>
          </w:tcPr>
          <w:p w:rsidR="001F0FC9" w:rsidRDefault="001F0FC9" w:rsidP="00F40CEB">
            <w:pPr>
              <w:ind w:left="1135" w:hanging="567"/>
              <w:rPr>
                <w:b/>
              </w:rPr>
            </w:pPr>
            <w:r>
              <w:rPr>
                <w:rFonts w:ascii="Wingdings" w:hAnsi="Wingdings"/>
                <w:sz w:val="32"/>
              </w:rPr>
              <w:t></w:t>
            </w:r>
            <w:r>
              <w:rPr>
                <w:rFonts w:ascii="Wingdings" w:hAnsi="Wingdings"/>
                <w:sz w:val="32"/>
              </w:rPr>
              <w:tab/>
            </w:r>
            <w:r>
              <w:rPr>
                <w:b/>
              </w:rPr>
              <w:t xml:space="preserve">Left </w:t>
            </w:r>
          </w:p>
          <w:p w:rsidR="001F0FC9" w:rsidRDefault="001F0FC9" w:rsidP="00F40CEB">
            <w:pPr>
              <w:tabs>
                <w:tab w:val="left" w:pos="8647"/>
                <w:tab w:val="left" w:pos="9214"/>
              </w:tabs>
            </w:pPr>
            <w:r>
              <w:t>………./………./……….</w:t>
            </w:r>
          </w:p>
        </w:tc>
      </w:tr>
      <w:tr w:rsidR="001F0FC9" w:rsidTr="00F40CEB">
        <w:tc>
          <w:tcPr>
            <w:tcW w:w="8669" w:type="dxa"/>
            <w:tcBorders>
              <w:top w:val="single" w:sz="6" w:space="0" w:color="C0C0C0"/>
              <w:left w:val="single" w:sz="6" w:space="0" w:color="C0C0C0"/>
              <w:bottom w:val="single" w:sz="6" w:space="0" w:color="C0C0C0"/>
              <w:right w:val="single" w:sz="6" w:space="0" w:color="C0C0C0"/>
            </w:tcBorders>
          </w:tcPr>
          <w:p w:rsidR="001F0FC9" w:rsidRDefault="001F0FC9" w:rsidP="00F40CEB">
            <w:pPr>
              <w:tabs>
                <w:tab w:val="left" w:pos="1137"/>
              </w:tabs>
              <w:spacing w:after="120"/>
              <w:ind w:left="1137" w:hanging="570"/>
              <w:rPr>
                <w:b/>
              </w:rPr>
            </w:pPr>
            <w:r>
              <w:rPr>
                <w:rFonts w:ascii="Wingdings" w:hAnsi="Wingdings"/>
                <w:sz w:val="32"/>
              </w:rPr>
              <w:t></w:t>
            </w:r>
            <w:r>
              <w:rPr>
                <w:rFonts w:ascii="Wingdings" w:hAnsi="Wingdings"/>
                <w:sz w:val="32"/>
              </w:rPr>
              <w:tab/>
            </w:r>
            <w:r>
              <w:rPr>
                <w:b/>
              </w:rPr>
              <w:t>Right</w:t>
            </w:r>
          </w:p>
          <w:p w:rsidR="001F0FC9" w:rsidRDefault="001F0FC9" w:rsidP="00F40CEB">
            <w:pPr>
              <w:tabs>
                <w:tab w:val="left" w:pos="8647"/>
                <w:tab w:val="left" w:pos="9214"/>
              </w:tabs>
            </w:pPr>
            <w:r>
              <w:t>………./………./……….</w:t>
            </w:r>
          </w:p>
        </w:tc>
      </w:tr>
    </w:tbl>
    <w:p w:rsidR="001F0FC9" w:rsidRDefault="001F0FC9" w:rsidP="001F0FC9">
      <w:pPr>
        <w:pStyle w:val="ReportSection"/>
        <w:framePr w:hSpace="181" w:wrap="notBeside" w:hAnchor="margin" w:yAlign="bottom"/>
      </w:pPr>
      <w:bookmarkStart w:id="1" w:name="_GoBack"/>
      <w:bookmarkEnd w:id="1"/>
      <w:r>
        <w:t>Details of Medical Practitioner providing advice:</w:t>
      </w:r>
    </w:p>
    <w:tbl>
      <w:tblPr>
        <w:tblW w:w="9673" w:type="dxa"/>
        <w:tblInd w:w="74" w:type="dxa"/>
        <w:tblLayout w:type="fixed"/>
        <w:tblLook w:val="0000" w:firstRow="0" w:lastRow="0" w:firstColumn="0" w:lastColumn="0" w:noHBand="0" w:noVBand="0"/>
      </w:tblPr>
      <w:tblGrid>
        <w:gridCol w:w="4854"/>
        <w:gridCol w:w="270"/>
        <w:gridCol w:w="4549"/>
      </w:tblGrid>
      <w:tr w:rsidR="001F0FC9" w:rsidTr="00F40CEB">
        <w:trPr>
          <w:cantSplit/>
        </w:trPr>
        <w:tc>
          <w:tcPr>
            <w:tcW w:w="4854" w:type="dxa"/>
            <w:tcBorders>
              <w:top w:val="nil"/>
              <w:left w:val="nil"/>
              <w:bottom w:val="nil"/>
              <w:right w:val="nil"/>
            </w:tcBorders>
          </w:tcPr>
          <w:p w:rsidR="001F0FC9" w:rsidRDefault="001F0FC9" w:rsidP="00F40CEB">
            <w:pPr>
              <w:framePr w:hSpace="181" w:wrap="notBeside" w:hAnchor="margin" w:yAlign="bottom"/>
              <w:rPr>
                <w:b/>
              </w:rPr>
            </w:pPr>
            <w:r>
              <w:rPr>
                <w:b/>
              </w:rPr>
              <w:t>Stamp</w:t>
            </w: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nil"/>
              <w:left w:val="nil"/>
              <w:bottom w:val="nil"/>
              <w:right w:val="nil"/>
            </w:tcBorders>
          </w:tcPr>
          <w:p w:rsidR="001F0FC9" w:rsidRDefault="001F0FC9" w:rsidP="00F40CEB">
            <w:pPr>
              <w:framePr w:hSpace="181" w:wrap="notBeside" w:hAnchor="margin" w:yAlign="bottom"/>
            </w:pPr>
          </w:p>
        </w:tc>
      </w:tr>
      <w:tr w:rsidR="001F0FC9" w:rsidTr="00F40CEB">
        <w:trPr>
          <w:cantSplit/>
        </w:trPr>
        <w:tc>
          <w:tcPr>
            <w:tcW w:w="4854" w:type="dxa"/>
            <w:tcBorders>
              <w:top w:val="single" w:sz="6" w:space="0" w:color="auto"/>
              <w:left w:val="single" w:sz="6" w:space="0" w:color="auto"/>
              <w:bottom w:val="nil"/>
              <w:right w:val="single" w:sz="12" w:space="0" w:color="auto"/>
            </w:tcBorders>
          </w:tcPr>
          <w:p w:rsidR="001F0FC9" w:rsidRDefault="001F0FC9" w:rsidP="00F40CEB">
            <w:pPr>
              <w:framePr w:hSpace="181" w:wrap="notBeside" w:hAnchor="margin" w:yAlign="bottom"/>
            </w:pP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nil"/>
              <w:left w:val="nil"/>
              <w:bottom w:val="nil"/>
              <w:right w:val="nil"/>
            </w:tcBorders>
          </w:tcPr>
          <w:p w:rsidR="001F0FC9" w:rsidRDefault="001F0FC9" w:rsidP="00F40CEB">
            <w:pPr>
              <w:framePr w:hSpace="181" w:wrap="notBeside" w:hAnchor="margin" w:yAlign="bottom"/>
            </w:pPr>
          </w:p>
        </w:tc>
      </w:tr>
      <w:tr w:rsidR="001F0FC9" w:rsidTr="00F40CEB">
        <w:trPr>
          <w:cantSplit/>
        </w:trPr>
        <w:tc>
          <w:tcPr>
            <w:tcW w:w="4854" w:type="dxa"/>
            <w:tcBorders>
              <w:top w:val="nil"/>
              <w:left w:val="single" w:sz="6" w:space="0" w:color="auto"/>
              <w:bottom w:val="nil"/>
              <w:right w:val="single" w:sz="12" w:space="0" w:color="auto"/>
            </w:tcBorders>
          </w:tcPr>
          <w:p w:rsidR="001F0FC9" w:rsidRDefault="001F0FC9" w:rsidP="00F40CEB">
            <w:pPr>
              <w:framePr w:hSpace="181" w:wrap="notBeside" w:hAnchor="margin" w:yAlign="bottom"/>
            </w:pP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nil"/>
              <w:left w:val="nil"/>
              <w:bottom w:val="nil"/>
              <w:right w:val="nil"/>
            </w:tcBorders>
          </w:tcPr>
          <w:p w:rsidR="001F0FC9" w:rsidRDefault="001F0FC9" w:rsidP="00F40CEB">
            <w:pPr>
              <w:framePr w:hSpace="181" w:wrap="notBeside" w:hAnchor="margin" w:yAlign="bottom"/>
              <w:rPr>
                <w:b/>
              </w:rPr>
            </w:pPr>
            <w:r>
              <w:rPr>
                <w:b/>
              </w:rPr>
              <w:t>Signature</w:t>
            </w:r>
          </w:p>
        </w:tc>
      </w:tr>
      <w:tr w:rsidR="001F0FC9" w:rsidTr="00F40CEB">
        <w:trPr>
          <w:cantSplit/>
        </w:trPr>
        <w:tc>
          <w:tcPr>
            <w:tcW w:w="4854" w:type="dxa"/>
            <w:tcBorders>
              <w:top w:val="nil"/>
              <w:left w:val="single" w:sz="6" w:space="0" w:color="auto"/>
              <w:bottom w:val="nil"/>
              <w:right w:val="single" w:sz="12" w:space="0" w:color="auto"/>
            </w:tcBorders>
          </w:tcPr>
          <w:p w:rsidR="001F0FC9" w:rsidRDefault="001F0FC9" w:rsidP="00F40CEB">
            <w:pPr>
              <w:framePr w:hSpace="181" w:wrap="notBeside" w:hAnchor="margin" w:yAlign="bottom"/>
            </w:pP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single" w:sz="6" w:space="0" w:color="auto"/>
              <w:left w:val="single" w:sz="6" w:space="0" w:color="auto"/>
              <w:bottom w:val="nil"/>
              <w:right w:val="single" w:sz="12" w:space="0" w:color="auto"/>
            </w:tcBorders>
          </w:tcPr>
          <w:p w:rsidR="001F0FC9" w:rsidRDefault="001F0FC9" w:rsidP="00F40CEB">
            <w:pPr>
              <w:framePr w:hSpace="181" w:wrap="notBeside" w:hAnchor="margin" w:yAlign="bottom"/>
            </w:pPr>
          </w:p>
        </w:tc>
      </w:tr>
      <w:tr w:rsidR="001F0FC9" w:rsidTr="00F40CEB">
        <w:trPr>
          <w:cantSplit/>
        </w:trPr>
        <w:tc>
          <w:tcPr>
            <w:tcW w:w="4854" w:type="dxa"/>
            <w:tcBorders>
              <w:top w:val="nil"/>
              <w:left w:val="single" w:sz="6" w:space="0" w:color="auto"/>
              <w:bottom w:val="nil"/>
              <w:right w:val="single" w:sz="12" w:space="0" w:color="auto"/>
            </w:tcBorders>
          </w:tcPr>
          <w:p w:rsidR="001F0FC9" w:rsidRDefault="001F0FC9" w:rsidP="00F40CEB">
            <w:pPr>
              <w:framePr w:hSpace="181" w:wrap="notBeside" w:hAnchor="margin" w:yAlign="bottom"/>
            </w:pP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nil"/>
              <w:left w:val="single" w:sz="6" w:space="0" w:color="auto"/>
              <w:bottom w:val="nil"/>
              <w:right w:val="single" w:sz="12" w:space="0" w:color="auto"/>
            </w:tcBorders>
          </w:tcPr>
          <w:p w:rsidR="001F0FC9" w:rsidRDefault="001F0FC9" w:rsidP="00F40CEB">
            <w:pPr>
              <w:framePr w:hSpace="181" w:wrap="notBeside" w:hAnchor="margin" w:yAlign="bottom"/>
            </w:pPr>
          </w:p>
        </w:tc>
      </w:tr>
      <w:tr w:rsidR="001F0FC9" w:rsidTr="00F40CEB">
        <w:trPr>
          <w:cantSplit/>
        </w:trPr>
        <w:tc>
          <w:tcPr>
            <w:tcW w:w="4854" w:type="dxa"/>
            <w:tcBorders>
              <w:top w:val="nil"/>
              <w:left w:val="single" w:sz="6" w:space="0" w:color="auto"/>
              <w:bottom w:val="single" w:sz="12" w:space="0" w:color="auto"/>
              <w:right w:val="single" w:sz="12" w:space="0" w:color="auto"/>
            </w:tcBorders>
          </w:tcPr>
          <w:p w:rsidR="001F0FC9" w:rsidRDefault="001F0FC9" w:rsidP="00F40CEB">
            <w:pPr>
              <w:framePr w:hSpace="181" w:wrap="notBeside" w:hAnchor="margin" w:yAlign="bottom"/>
            </w:pPr>
          </w:p>
        </w:tc>
        <w:tc>
          <w:tcPr>
            <w:tcW w:w="270" w:type="dxa"/>
            <w:tcBorders>
              <w:top w:val="nil"/>
              <w:left w:val="nil"/>
              <w:bottom w:val="nil"/>
              <w:right w:val="nil"/>
            </w:tcBorders>
          </w:tcPr>
          <w:p w:rsidR="001F0FC9" w:rsidRDefault="001F0FC9" w:rsidP="00F40CEB">
            <w:pPr>
              <w:framePr w:hSpace="181" w:wrap="notBeside" w:hAnchor="margin" w:yAlign="bottom"/>
            </w:pPr>
          </w:p>
        </w:tc>
        <w:tc>
          <w:tcPr>
            <w:tcW w:w="4549" w:type="dxa"/>
            <w:tcBorders>
              <w:top w:val="nil"/>
              <w:left w:val="single" w:sz="6" w:space="0" w:color="auto"/>
              <w:bottom w:val="single" w:sz="12" w:space="0" w:color="auto"/>
              <w:right w:val="single" w:sz="12" w:space="0" w:color="auto"/>
            </w:tcBorders>
          </w:tcPr>
          <w:p w:rsidR="001F0FC9" w:rsidRDefault="001F0FC9" w:rsidP="00F40CEB">
            <w:pPr>
              <w:framePr w:hSpace="181" w:wrap="notBeside" w:hAnchor="margin" w:yAlign="bottom"/>
              <w:tabs>
                <w:tab w:val="left" w:pos="3686"/>
                <w:tab w:val="left" w:pos="4111"/>
              </w:tabs>
            </w:pPr>
            <w:r>
              <w:tab/>
            </w:r>
            <w:r>
              <w:rPr>
                <w:b/>
              </w:rPr>
              <w:t>/</w:t>
            </w:r>
            <w:r>
              <w:rPr>
                <w:b/>
              </w:rPr>
              <w:tab/>
              <w:t>/</w:t>
            </w:r>
          </w:p>
        </w:tc>
      </w:tr>
    </w:tbl>
    <w:p w:rsidR="00520A14" w:rsidRPr="001F0FC9" w:rsidRDefault="00520A14" w:rsidP="001F0FC9"/>
    <w:sectPr w:rsidR="00520A14" w:rsidRPr="001F0FC9">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EB" w:rsidRDefault="00F40CEB">
      <w:r>
        <w:separator/>
      </w:r>
    </w:p>
  </w:endnote>
  <w:endnote w:type="continuationSeparator" w:id="0">
    <w:p w:rsidR="00F40CEB" w:rsidRDefault="00F4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A68E2740-376B-416F-9AD7-C6C862C4A8F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14" w:rsidRDefault="00520A14">
    <w:pPr>
      <w:pStyle w:val="ReportFooter"/>
    </w:pPr>
    <w:r>
      <w:fldChar w:fldCharType="begin"/>
    </w:r>
    <w:r>
      <w:instrText xml:space="preserve">keywords </w:instrText>
    </w:r>
    <w:r>
      <w:fldChar w:fldCharType="end"/>
    </w:r>
    <w:r>
      <w:tab/>
      <w:t>CSMN011MR9082 02/02/1996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EB" w:rsidRDefault="00F40CEB">
      <w:r>
        <w:separator/>
      </w:r>
    </w:p>
  </w:footnote>
  <w:footnote w:type="continuationSeparator" w:id="0">
    <w:p w:rsidR="00F40CEB" w:rsidRDefault="00F4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14" w:rsidRDefault="00520A14">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7BC8"/>
    <w:multiLevelType w:val="singleLevel"/>
    <w:tmpl w:val="130AC984"/>
    <w:lvl w:ilvl="0">
      <w:start w:val="1"/>
      <w:numFmt w:val="none"/>
      <w:lvlText w:val=""/>
      <w:legacy w:legacy="1" w:legacySpace="120" w:legacyIndent="360"/>
      <w:lvlJc w:val="left"/>
      <w:pPr>
        <w:ind w:left="360" w:hanging="360"/>
      </w:pPr>
      <w:rPr>
        <w:rFonts w:ascii="Symbol" w:hAnsi="Symbol" w:hint="default"/>
      </w:rPr>
    </w:lvl>
  </w:abstractNum>
  <w:abstractNum w:abstractNumId="1">
    <w:nsid w:val="365A4776"/>
    <w:multiLevelType w:val="singleLevel"/>
    <w:tmpl w:val="62E0834C"/>
    <w:lvl w:ilvl="0">
      <w:start w:val="1"/>
      <w:numFmt w:val="none"/>
      <w:lvlText w:val=""/>
      <w:legacy w:legacy="1" w:legacySpace="120" w:legacyIndent="360"/>
      <w:lvlJc w:val="left"/>
      <w:pPr>
        <w:ind w:left="700" w:hanging="360"/>
      </w:pPr>
      <w:rPr>
        <w:rFonts w:ascii="Symbol" w:hAnsi="Symbol" w:hint="default"/>
      </w:rPr>
    </w:lvl>
  </w:abstractNum>
  <w:abstractNum w:abstractNumId="2">
    <w:nsid w:val="36C3243D"/>
    <w:multiLevelType w:val="singleLevel"/>
    <w:tmpl w:val="130AC984"/>
    <w:lvl w:ilvl="0">
      <w:start w:val="1"/>
      <w:numFmt w:val="none"/>
      <w:lvlText w:val=""/>
      <w:legacy w:legacy="1" w:legacySpace="120" w:legacyIndent="360"/>
      <w:lvlJc w:val="left"/>
      <w:pPr>
        <w:ind w:left="360" w:hanging="360"/>
      </w:pPr>
      <w:rPr>
        <w:rFonts w:ascii="Symbol" w:hAnsi="Symbol" w:hint="default"/>
      </w:rPr>
    </w:lvl>
  </w:abstractNum>
  <w:abstractNum w:abstractNumId="3">
    <w:nsid w:val="59C52115"/>
    <w:multiLevelType w:val="singleLevel"/>
    <w:tmpl w:val="62E0834C"/>
    <w:lvl w:ilvl="0">
      <w:start w:val="1"/>
      <w:numFmt w:val="none"/>
      <w:lvlText w:val=""/>
      <w:legacy w:legacy="1" w:legacySpace="120" w:legacyIndent="360"/>
      <w:lvlJc w:val="left"/>
      <w:pPr>
        <w:ind w:left="70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14"/>
    <w:rsid w:val="001F0FC9"/>
    <w:rsid w:val="004E0534"/>
    <w:rsid w:val="00520A14"/>
    <w:rsid w:val="0088149A"/>
    <w:rsid w:val="00985959"/>
    <w:rsid w:val="00CC35F6"/>
    <w:rsid w:val="00F40CEB"/>
    <w:rsid w:val="00F80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Conditional">
    <w:name w:val="Conditional"/>
    <w:basedOn w:val="Normal"/>
    <w:next w:val="Normal"/>
    <w:pPr>
      <w:spacing w:before="120"/>
      <w:ind w:left="567" w:hanging="567"/>
    </w:pPr>
    <w:rPr>
      <w:vanish/>
      <w:color w:val="FF0000"/>
      <w:sz w:val="16"/>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Conditional">
    <w:name w:val="Conditional"/>
    <w:basedOn w:val="Normal"/>
    <w:next w:val="Normal"/>
    <w:pPr>
      <w:spacing w:before="120"/>
      <w:ind w:left="567" w:hanging="567"/>
    </w:pPr>
    <w:rPr>
      <w:vanish/>
      <w:color w:val="FF0000"/>
      <w:sz w:val="16"/>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346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Chondromalacia Patellae - Injury to the Knee</vt:lpstr>
    </vt:vector>
  </TitlesOfParts>
  <Company>SoftLaw Corporation</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Chondromalacia Patellae - Injury to the Knee</dc:title>
  <dc:subject>Questionnaires</dc:subject>
  <dc:creator>SoftLaw Corporation</dc:creator>
  <cp:lastModifiedBy>CMANGN</cp:lastModifiedBy>
  <cp:revision>4</cp:revision>
  <cp:lastPrinted>2015-06-09T05:45:00Z</cp:lastPrinted>
  <dcterms:created xsi:type="dcterms:W3CDTF">2015-04-28T03:01:00Z</dcterms:created>
  <dcterms:modified xsi:type="dcterms:W3CDTF">2015-06-09T05:45:00Z</dcterms:modified>
</cp:coreProperties>
</file>