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F" w:rsidRDefault="00526E4F" w:rsidP="00526E4F">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26E4F" w:rsidRDefault="00526E4F" w:rsidP="00526E4F">
      <w:pPr>
        <w:pStyle w:val="ReportTitle"/>
      </w:pPr>
      <w:r>
        <w:t xml:space="preserve">Claimant Report - </w:t>
      </w:r>
      <w:bookmarkStart w:id="1" w:name="Contention"/>
      <w:r>
        <w:t>Skin Maceration</w:t>
      </w:r>
      <w:bookmarkEnd w:id="1"/>
    </w:p>
    <w:p w:rsidR="00526E4F" w:rsidRDefault="00526E4F" w:rsidP="00526E4F">
      <w:pPr>
        <w:pStyle w:val="ReportTitle"/>
      </w:pPr>
      <w:bookmarkStart w:id="2" w:name="Condition"/>
      <w:bookmarkStart w:id="3" w:name="QuestionnaireCondition"/>
      <w:bookmarkEnd w:id="2"/>
      <w:proofErr w:type="spellStart"/>
      <w:r>
        <w:t>Tinea</w:t>
      </w:r>
      <w:proofErr w:type="spellEnd"/>
      <w:r>
        <w:t xml:space="preserve"> of the Skin</w:t>
      </w:r>
      <w:bookmarkEnd w:id="3"/>
    </w:p>
    <w:p w:rsidR="00526E4F" w:rsidRDefault="00526E4F" w:rsidP="00526E4F">
      <w:pPr>
        <w:pStyle w:val="ReportPrivacy"/>
      </w:pPr>
      <w:bookmarkStart w:id="4"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4"/>
    <w:p w:rsidR="00526E4F" w:rsidRDefault="00526E4F" w:rsidP="00526E4F">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526E4F" w:rsidTr="00526E4F">
        <w:trPr>
          <w:gridAfter w:val="1"/>
          <w:wAfter w:w="15" w:type="dxa"/>
          <w:cantSplit/>
        </w:trPr>
        <w:tc>
          <w:tcPr>
            <w:tcW w:w="3040" w:type="dxa"/>
            <w:hideMark/>
          </w:tcPr>
          <w:p w:rsidR="00526E4F" w:rsidRDefault="00526E4F">
            <w:pPr>
              <w:rPr>
                <w:b/>
              </w:rPr>
            </w:pPr>
            <w:r>
              <w:rPr>
                <w:b/>
              </w:rPr>
              <w:t>Surname</w:t>
            </w:r>
          </w:p>
        </w:tc>
        <w:tc>
          <w:tcPr>
            <w:tcW w:w="270" w:type="dxa"/>
          </w:tcPr>
          <w:p w:rsidR="00526E4F" w:rsidRDefault="00526E4F">
            <w:pPr>
              <w:rPr>
                <w:b/>
              </w:rPr>
            </w:pPr>
          </w:p>
        </w:tc>
        <w:tc>
          <w:tcPr>
            <w:tcW w:w="3557" w:type="dxa"/>
            <w:gridSpan w:val="2"/>
            <w:hideMark/>
          </w:tcPr>
          <w:p w:rsidR="00526E4F" w:rsidRDefault="00526E4F">
            <w:pPr>
              <w:rPr>
                <w:b/>
              </w:rPr>
            </w:pPr>
            <w:r>
              <w:rPr>
                <w:b/>
              </w:rPr>
              <w:t>Given Names</w:t>
            </w:r>
          </w:p>
        </w:tc>
        <w:tc>
          <w:tcPr>
            <w:tcW w:w="283" w:type="dxa"/>
            <w:gridSpan w:val="2"/>
          </w:tcPr>
          <w:p w:rsidR="00526E4F" w:rsidRDefault="00526E4F">
            <w:pPr>
              <w:rPr>
                <w:b/>
              </w:rPr>
            </w:pPr>
          </w:p>
        </w:tc>
        <w:tc>
          <w:tcPr>
            <w:tcW w:w="2836" w:type="dxa"/>
            <w:gridSpan w:val="2"/>
            <w:hideMark/>
          </w:tcPr>
          <w:p w:rsidR="00526E4F" w:rsidRDefault="00526E4F">
            <w:pPr>
              <w:rPr>
                <w:b/>
              </w:rPr>
            </w:pPr>
            <w:r>
              <w:rPr>
                <w:b/>
              </w:rPr>
              <w:t>DVA File Number</w:t>
            </w:r>
          </w:p>
        </w:tc>
      </w:tr>
      <w:tr w:rsidR="00526E4F" w:rsidTr="00526E4F">
        <w:trPr>
          <w:cantSplit/>
        </w:trPr>
        <w:tc>
          <w:tcPr>
            <w:tcW w:w="3040" w:type="dxa"/>
            <w:tcBorders>
              <w:top w:val="single" w:sz="6" w:space="0" w:color="auto"/>
              <w:left w:val="single" w:sz="6" w:space="0" w:color="auto"/>
              <w:bottom w:val="single" w:sz="12" w:space="0" w:color="auto"/>
              <w:right w:val="single" w:sz="12" w:space="0" w:color="auto"/>
            </w:tcBorders>
          </w:tcPr>
          <w:p w:rsidR="00526E4F" w:rsidRDefault="00526E4F">
            <w:pPr>
              <w:pStyle w:val="ReportVeteran"/>
            </w:pPr>
          </w:p>
        </w:tc>
        <w:tc>
          <w:tcPr>
            <w:tcW w:w="284" w:type="dxa"/>
            <w:gridSpan w:val="2"/>
          </w:tcPr>
          <w:p w:rsidR="00526E4F" w:rsidRDefault="00526E4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26E4F" w:rsidRDefault="00526E4F">
            <w:pPr>
              <w:pStyle w:val="ReportVeteran"/>
            </w:pPr>
          </w:p>
        </w:tc>
        <w:tc>
          <w:tcPr>
            <w:tcW w:w="284" w:type="dxa"/>
            <w:gridSpan w:val="2"/>
          </w:tcPr>
          <w:p w:rsidR="00526E4F" w:rsidRDefault="00526E4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26E4F" w:rsidRDefault="00526E4F">
            <w:pPr>
              <w:pStyle w:val="ReportVeteran"/>
            </w:pPr>
            <w:bookmarkStart w:id="5" w:name="_GoBack"/>
            <w:bookmarkEnd w:id="5"/>
          </w:p>
        </w:tc>
      </w:tr>
    </w:tbl>
    <w:p w:rsidR="00526E4F" w:rsidRDefault="00526E4F" w:rsidP="00526E4F">
      <w:pPr>
        <w:pStyle w:val="ReportSection"/>
      </w:pPr>
      <w:r>
        <w:t>Report Detail</w:t>
      </w:r>
    </w:p>
    <w:p w:rsidR="00526E4F" w:rsidRDefault="00526E4F" w:rsidP="00526E4F">
      <w:pPr>
        <w:pStyle w:val="ReportQuestion"/>
        <w:spacing w:after="240"/>
        <w:ind w:left="284" w:right="571" w:firstLine="0"/>
      </w:pPr>
      <w:bookmarkStart w:id="6" w:name="ReportBody"/>
      <w:bookmarkStart w:id="7" w:name="Preamble"/>
      <w:bookmarkStart w:id="8" w:name="WorseningQuestions"/>
      <w:bookmarkEnd w:id="6"/>
      <w:bookmarkEnd w:id="7"/>
      <w:r>
        <w:t xml:space="preserve">Please provide details of the </w:t>
      </w:r>
      <w:proofErr w:type="spellStart"/>
      <w:r>
        <w:t>tinea</w:t>
      </w:r>
      <w:proofErr w:type="spellEnd"/>
      <w:r>
        <w:t xml:space="preserve"> of the skin.  </w:t>
      </w:r>
      <w:r>
        <w:rPr>
          <w:b/>
        </w:rPr>
        <w:t xml:space="preserve">*Note:  </w:t>
      </w:r>
      <w:r>
        <w:t>Skin maceration means “</w:t>
      </w:r>
      <w:r>
        <w:rPr>
          <w:b/>
        </w:rPr>
        <w:t>softening of the skin by moisture</w:t>
      </w:r>
      <w:r>
        <w:t>”.</w:t>
      </w:r>
    </w:p>
    <w:tbl>
      <w:tblPr>
        <w:tblW w:w="0" w:type="auto"/>
        <w:jc w:val="center"/>
        <w:tblLayout w:type="fixed"/>
        <w:tblLook w:val="04A0" w:firstRow="1" w:lastRow="0" w:firstColumn="1" w:lastColumn="0" w:noHBand="0" w:noVBand="1"/>
      </w:tblPr>
      <w:tblGrid>
        <w:gridCol w:w="1987"/>
        <w:gridCol w:w="2519"/>
        <w:gridCol w:w="2677"/>
        <w:gridCol w:w="2833"/>
      </w:tblGrid>
      <w:tr w:rsidR="00526E4F" w:rsidTr="00526E4F">
        <w:trPr>
          <w:cantSplit/>
          <w:jc w:val="center"/>
        </w:trPr>
        <w:tc>
          <w:tcPr>
            <w:tcW w:w="1987" w:type="dxa"/>
            <w:tcBorders>
              <w:top w:val="single" w:sz="6" w:space="0" w:color="C0C0C0"/>
              <w:left w:val="single" w:sz="6" w:space="0" w:color="C0C0C0"/>
              <w:bottom w:val="single" w:sz="6" w:space="0" w:color="C0C0C0"/>
              <w:right w:val="single" w:sz="6" w:space="0" w:color="C0C0C0"/>
            </w:tcBorders>
            <w:shd w:val="pct10" w:color="auto" w:fill="auto"/>
            <w:hideMark/>
          </w:tcPr>
          <w:p w:rsidR="00526E4F" w:rsidRDefault="00526E4F">
            <w:pPr>
              <w:spacing w:before="120" w:after="120"/>
              <w:jc w:val="center"/>
              <w:rPr>
                <w:b/>
                <w:i/>
              </w:rPr>
            </w:pPr>
            <w:r>
              <w:rPr>
                <w:b/>
                <w:i/>
              </w:rPr>
              <w:t xml:space="preserve">Site affected by </w:t>
            </w:r>
            <w:proofErr w:type="spellStart"/>
            <w:r>
              <w:rPr>
                <w:b/>
                <w:i/>
              </w:rPr>
              <w:t>tinea</w:t>
            </w:r>
            <w:proofErr w:type="spellEnd"/>
            <w:r>
              <w:rPr>
                <w:b/>
                <w:i/>
              </w:rPr>
              <w:t xml:space="preserve"> of the skin (</w:t>
            </w:r>
            <w:proofErr w:type="spellStart"/>
            <w:r>
              <w:rPr>
                <w:b/>
                <w:i/>
              </w:rPr>
              <w:t>eg</w:t>
            </w:r>
            <w:proofErr w:type="spellEnd"/>
            <w:r>
              <w:rPr>
                <w:b/>
                <w:i/>
              </w:rPr>
              <w:t xml:space="preserve"> between toes of left foot)</w:t>
            </w:r>
          </w:p>
        </w:tc>
        <w:tc>
          <w:tcPr>
            <w:tcW w:w="2519" w:type="dxa"/>
            <w:tcBorders>
              <w:top w:val="single" w:sz="6" w:space="0" w:color="C0C0C0"/>
              <w:left w:val="single" w:sz="6" w:space="0" w:color="C0C0C0"/>
              <w:bottom w:val="single" w:sz="6" w:space="0" w:color="C0C0C0"/>
              <w:right w:val="single" w:sz="6" w:space="0" w:color="C0C0C0"/>
            </w:tcBorders>
            <w:shd w:val="pct10" w:color="auto" w:fill="auto"/>
            <w:hideMark/>
          </w:tcPr>
          <w:p w:rsidR="00526E4F" w:rsidRDefault="00526E4F">
            <w:pPr>
              <w:spacing w:before="360" w:after="120"/>
              <w:jc w:val="center"/>
              <w:rPr>
                <w:b/>
                <w:i/>
              </w:rPr>
            </w:pPr>
            <w:r>
              <w:rPr>
                <w:b/>
                <w:i/>
              </w:rPr>
              <w:t>Date of first signs or symptoms (onset)</w:t>
            </w:r>
          </w:p>
        </w:tc>
        <w:tc>
          <w:tcPr>
            <w:tcW w:w="2677" w:type="dxa"/>
            <w:tcBorders>
              <w:top w:val="single" w:sz="6" w:space="0" w:color="C0C0C0"/>
              <w:left w:val="single" w:sz="6" w:space="0" w:color="C0C0C0"/>
              <w:bottom w:val="single" w:sz="6" w:space="0" w:color="C0C0C0"/>
              <w:right w:val="single" w:sz="6" w:space="0" w:color="C0C0C0"/>
            </w:tcBorders>
            <w:shd w:val="pct10" w:color="auto" w:fill="auto"/>
            <w:hideMark/>
          </w:tcPr>
          <w:p w:rsidR="00526E4F" w:rsidRDefault="00526E4F">
            <w:pPr>
              <w:spacing w:before="240" w:after="120"/>
              <w:jc w:val="center"/>
              <w:rPr>
                <w:b/>
                <w:i/>
              </w:rPr>
            </w:pPr>
            <w:r>
              <w:rPr>
                <w:b/>
                <w:i/>
              </w:rPr>
              <w:t>Was there maceration</w:t>
            </w:r>
            <w:r>
              <w:rPr>
                <w:i/>
              </w:rPr>
              <w:t>*</w:t>
            </w:r>
            <w:r>
              <w:rPr>
                <w:b/>
                <w:i/>
              </w:rPr>
              <w:t xml:space="preserve"> at that site within the 14 days before onset</w:t>
            </w:r>
          </w:p>
        </w:tc>
        <w:tc>
          <w:tcPr>
            <w:tcW w:w="2833" w:type="dxa"/>
            <w:tcBorders>
              <w:top w:val="single" w:sz="6" w:space="0" w:color="C0C0C0"/>
              <w:left w:val="single" w:sz="6" w:space="0" w:color="C0C0C0"/>
              <w:bottom w:val="single" w:sz="6" w:space="0" w:color="C0C0C0"/>
              <w:right w:val="single" w:sz="6" w:space="0" w:color="C0C0C0"/>
            </w:tcBorders>
            <w:shd w:val="pct10" w:color="auto" w:fill="auto"/>
            <w:hideMark/>
          </w:tcPr>
          <w:p w:rsidR="00526E4F" w:rsidRDefault="00526E4F">
            <w:pPr>
              <w:spacing w:before="360" w:after="120"/>
              <w:jc w:val="center"/>
              <w:rPr>
                <w:b/>
                <w:i/>
              </w:rPr>
            </w:pPr>
            <w:r>
              <w:rPr>
                <w:b/>
                <w:i/>
              </w:rPr>
              <w:t>Cause of the skin maceration</w:t>
            </w:r>
          </w:p>
        </w:tc>
      </w:tr>
      <w:tr w:rsidR="00526E4F" w:rsidTr="00526E4F">
        <w:trPr>
          <w:cantSplit/>
          <w:trHeight w:val="765"/>
          <w:jc w:val="center"/>
        </w:trPr>
        <w:tc>
          <w:tcPr>
            <w:tcW w:w="198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519"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67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833"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r>
      <w:tr w:rsidR="00526E4F" w:rsidTr="00526E4F">
        <w:trPr>
          <w:cantSplit/>
          <w:trHeight w:val="765"/>
          <w:jc w:val="center"/>
        </w:trPr>
        <w:tc>
          <w:tcPr>
            <w:tcW w:w="198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519"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67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833"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r>
      <w:tr w:rsidR="00526E4F" w:rsidTr="00526E4F">
        <w:trPr>
          <w:cantSplit/>
          <w:trHeight w:val="765"/>
          <w:jc w:val="center"/>
        </w:trPr>
        <w:tc>
          <w:tcPr>
            <w:tcW w:w="198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519"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67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833"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r>
      <w:tr w:rsidR="00526E4F" w:rsidTr="00526E4F">
        <w:trPr>
          <w:cantSplit/>
          <w:trHeight w:val="765"/>
          <w:jc w:val="center"/>
        </w:trPr>
        <w:tc>
          <w:tcPr>
            <w:tcW w:w="198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519"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67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833"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r>
      <w:tr w:rsidR="00526E4F" w:rsidTr="00526E4F">
        <w:trPr>
          <w:cantSplit/>
          <w:trHeight w:val="765"/>
          <w:jc w:val="center"/>
        </w:trPr>
        <w:tc>
          <w:tcPr>
            <w:tcW w:w="198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519"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677"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c>
          <w:tcPr>
            <w:tcW w:w="2833" w:type="dxa"/>
            <w:tcBorders>
              <w:top w:val="single" w:sz="6" w:space="0" w:color="C0C0C0"/>
              <w:left w:val="single" w:sz="6" w:space="0" w:color="C0C0C0"/>
              <w:bottom w:val="single" w:sz="6" w:space="0" w:color="C0C0C0"/>
              <w:right w:val="single" w:sz="6" w:space="0" w:color="C0C0C0"/>
            </w:tcBorders>
          </w:tcPr>
          <w:p w:rsidR="00526E4F" w:rsidRDefault="00526E4F">
            <w:pPr>
              <w:spacing w:before="240" w:after="240"/>
            </w:pPr>
          </w:p>
        </w:tc>
      </w:tr>
    </w:tbl>
    <w:p w:rsidR="00526E4F" w:rsidRDefault="00526E4F" w:rsidP="00526E4F">
      <w:pPr>
        <w:rPr>
          <w:sz w:val="16"/>
        </w:rPr>
      </w:pPr>
    </w:p>
    <w:p w:rsidR="00526E4F" w:rsidRDefault="00526E4F" w:rsidP="00526E4F">
      <w:pPr>
        <w:pStyle w:val="ReportSection"/>
        <w:framePr w:hSpace="181" w:wrap="notBeside" w:hAnchor="margin" w:yAlign="bottom"/>
      </w:pPr>
      <w:bookmarkStart w:id="9" w:name="SignatureBlock"/>
      <w:bookmarkEnd w:id="8"/>
      <w:r>
        <w:t>Claimant's Signature</w:t>
      </w:r>
    </w:p>
    <w:p w:rsidR="00526E4F" w:rsidRDefault="00526E4F" w:rsidP="00526E4F">
      <w:pPr>
        <w:framePr w:hSpace="181" w:wrap="notBeside" w:hAnchor="margin" w:yAlign="bottom"/>
        <w:rPr>
          <w:b/>
          <w:i/>
        </w:rPr>
      </w:pPr>
      <w:r>
        <w:rPr>
          <w:b/>
          <w:i/>
        </w:rPr>
        <w:t>You are reminded that:</w:t>
      </w:r>
    </w:p>
    <w:p w:rsidR="00526E4F" w:rsidRDefault="00526E4F" w:rsidP="00526E4F">
      <w:pPr>
        <w:framePr w:hSpace="181" w:wrap="notBeside" w:hAnchor="margin" w:yAlign="bottom"/>
        <w:numPr>
          <w:ilvl w:val="0"/>
          <w:numId w:val="1"/>
        </w:numPr>
      </w:pPr>
      <w:r>
        <w:t>The Declaration you signed on the claim form also covers the information you supply on this form.</w:t>
      </w:r>
    </w:p>
    <w:p w:rsidR="00526E4F" w:rsidRDefault="00526E4F" w:rsidP="00526E4F">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526E4F" w:rsidTr="00526E4F">
        <w:trPr>
          <w:cantSplit/>
        </w:trPr>
        <w:tc>
          <w:tcPr>
            <w:tcW w:w="6288" w:type="dxa"/>
            <w:tcBorders>
              <w:top w:val="single" w:sz="6" w:space="0" w:color="auto"/>
              <w:left w:val="single" w:sz="6" w:space="0" w:color="auto"/>
              <w:bottom w:val="nil"/>
              <w:right w:val="single" w:sz="12" w:space="0" w:color="auto"/>
            </w:tcBorders>
          </w:tcPr>
          <w:p w:rsidR="00526E4F" w:rsidRDefault="00526E4F">
            <w:pPr>
              <w:framePr w:hSpace="181" w:wrap="notBeside" w:hAnchor="margin" w:yAlign="bottom"/>
            </w:pPr>
          </w:p>
        </w:tc>
      </w:tr>
      <w:tr w:rsidR="00526E4F" w:rsidTr="00526E4F">
        <w:trPr>
          <w:cantSplit/>
        </w:trPr>
        <w:tc>
          <w:tcPr>
            <w:tcW w:w="6288" w:type="dxa"/>
            <w:tcBorders>
              <w:top w:val="nil"/>
              <w:left w:val="single" w:sz="6" w:space="0" w:color="auto"/>
              <w:bottom w:val="single" w:sz="12" w:space="0" w:color="auto"/>
              <w:right w:val="single" w:sz="12" w:space="0" w:color="auto"/>
            </w:tcBorders>
            <w:hideMark/>
          </w:tcPr>
          <w:p w:rsidR="00526E4F" w:rsidRDefault="00526E4F">
            <w:pPr>
              <w:framePr w:hSpace="181" w:wrap="notBeside" w:hAnchor="margin" w:yAlign="bottom"/>
              <w:tabs>
                <w:tab w:val="left" w:pos="5103"/>
                <w:tab w:val="left" w:pos="5671"/>
              </w:tabs>
              <w:rPr>
                <w:b/>
              </w:rPr>
            </w:pPr>
            <w:r>
              <w:rPr>
                <w:b/>
              </w:rPr>
              <w:tab/>
              <w:t>/</w:t>
            </w:r>
            <w:r>
              <w:rPr>
                <w:b/>
              </w:rPr>
              <w:tab/>
              <w:t>/</w:t>
            </w:r>
          </w:p>
        </w:tc>
      </w:tr>
      <w:bookmarkEnd w:id="9"/>
    </w:tbl>
    <w:p w:rsidR="00526E4F" w:rsidRDefault="00526E4F" w:rsidP="00526E4F"/>
    <w:p w:rsidR="00643F36" w:rsidRDefault="00643F36"/>
    <w:sectPr w:rsidR="00643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4"/>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59"/>
    <w:multiLevelType w:val="singleLevel"/>
    <w:tmpl w:val="042C8ACA"/>
    <w:lvl w:ilvl="0">
      <w:start w:val="1"/>
      <w:numFmt w:val="none"/>
      <w:lvlText w:val=""/>
      <w:legacy w:legacy="1" w:legacySpace="0" w:legacyIndent="283"/>
      <w:lvlJc w:val="left"/>
      <w:pPr>
        <w:ind w:left="283" w:hanging="283"/>
      </w:pPr>
      <w:rPr>
        <w:rFonts w:ascii="Symbol" w:hAnsi="Symbol" w:hint="default"/>
      </w:rPr>
    </w:lvl>
  </w:abstractNum>
  <w:abstractNum w:abstractNumId="1">
    <w:nsid w:val="1B4B4CCD"/>
    <w:multiLevelType w:val="singleLevel"/>
    <w:tmpl w:val="042C8ACA"/>
    <w:lvl w:ilvl="0">
      <w:start w:val="1"/>
      <w:numFmt w:val="none"/>
      <w:lvlText w:val=""/>
      <w:legacy w:legacy="1" w:legacySpace="0" w:legacyIndent="283"/>
      <w:lvlJc w:val="left"/>
      <w:pPr>
        <w:ind w:left="283" w:hanging="283"/>
      </w:pPr>
      <w:rPr>
        <w:rFonts w:ascii="Symbol" w:hAnsi="Symbol" w:hint="default"/>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F"/>
    <w:rsid w:val="00526E4F"/>
    <w:rsid w:val="00643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4F"/>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26E4F"/>
    <w:pPr>
      <w:pBdr>
        <w:top w:val="single" w:sz="6" w:space="1" w:color="808080"/>
      </w:pBdr>
      <w:spacing w:before="200" w:after="80"/>
    </w:pPr>
    <w:rPr>
      <w:b/>
      <w:i/>
      <w:sz w:val="28"/>
    </w:rPr>
  </w:style>
  <w:style w:type="paragraph" w:customStyle="1" w:styleId="ReportPrivacy">
    <w:name w:val="Report Privacy"/>
    <w:basedOn w:val="Normal"/>
    <w:next w:val="ReportSection"/>
    <w:rsid w:val="00526E4F"/>
    <w:pPr>
      <w:pBdr>
        <w:top w:val="single" w:sz="6" w:space="1" w:color="auto"/>
        <w:bottom w:val="single" w:sz="6" w:space="1" w:color="auto"/>
      </w:pBdr>
      <w:spacing w:before="120"/>
      <w:jc w:val="both"/>
    </w:pPr>
    <w:rPr>
      <w:sz w:val="16"/>
    </w:rPr>
  </w:style>
  <w:style w:type="paragraph" w:customStyle="1" w:styleId="ReportTitle">
    <w:name w:val="Report Title"/>
    <w:basedOn w:val="Normal"/>
    <w:rsid w:val="00526E4F"/>
    <w:pPr>
      <w:jc w:val="right"/>
    </w:pPr>
    <w:rPr>
      <w:b/>
      <w:sz w:val="32"/>
    </w:rPr>
  </w:style>
  <w:style w:type="paragraph" w:customStyle="1" w:styleId="ReportVeteran">
    <w:name w:val="Report Veteran"/>
    <w:basedOn w:val="Normal"/>
    <w:next w:val="Normal"/>
    <w:rsid w:val="00526E4F"/>
    <w:pPr>
      <w:spacing w:before="100" w:after="100"/>
    </w:pPr>
    <w:rPr>
      <w:rFonts w:ascii="Arial" w:hAnsi="Arial"/>
      <w:b/>
    </w:rPr>
  </w:style>
  <w:style w:type="paragraph" w:customStyle="1" w:styleId="ReportQuestion">
    <w:name w:val="Report Question"/>
    <w:basedOn w:val="Normal"/>
    <w:next w:val="Normal"/>
    <w:rsid w:val="00526E4F"/>
    <w:pPr>
      <w:spacing w:before="240" w:after="120"/>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4F"/>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526E4F"/>
    <w:pPr>
      <w:pBdr>
        <w:top w:val="single" w:sz="6" w:space="1" w:color="808080"/>
      </w:pBdr>
      <w:spacing w:before="200" w:after="80"/>
    </w:pPr>
    <w:rPr>
      <w:b/>
      <w:i/>
      <w:sz w:val="28"/>
    </w:rPr>
  </w:style>
  <w:style w:type="paragraph" w:customStyle="1" w:styleId="ReportPrivacy">
    <w:name w:val="Report Privacy"/>
    <w:basedOn w:val="Normal"/>
    <w:next w:val="ReportSection"/>
    <w:rsid w:val="00526E4F"/>
    <w:pPr>
      <w:pBdr>
        <w:top w:val="single" w:sz="6" w:space="1" w:color="auto"/>
        <w:bottom w:val="single" w:sz="6" w:space="1" w:color="auto"/>
      </w:pBdr>
      <w:spacing w:before="120"/>
      <w:jc w:val="both"/>
    </w:pPr>
    <w:rPr>
      <w:sz w:val="16"/>
    </w:rPr>
  </w:style>
  <w:style w:type="paragraph" w:customStyle="1" w:styleId="ReportTitle">
    <w:name w:val="Report Title"/>
    <w:basedOn w:val="Normal"/>
    <w:rsid w:val="00526E4F"/>
    <w:pPr>
      <w:jc w:val="right"/>
    </w:pPr>
    <w:rPr>
      <w:b/>
      <w:sz w:val="32"/>
    </w:rPr>
  </w:style>
  <w:style w:type="paragraph" w:customStyle="1" w:styleId="ReportVeteran">
    <w:name w:val="Report Veteran"/>
    <w:basedOn w:val="Normal"/>
    <w:next w:val="Normal"/>
    <w:rsid w:val="00526E4F"/>
    <w:pPr>
      <w:spacing w:before="100" w:after="100"/>
    </w:pPr>
    <w:rPr>
      <w:rFonts w:ascii="Arial" w:hAnsi="Arial"/>
      <w:b/>
    </w:rPr>
  </w:style>
  <w:style w:type="paragraph" w:customStyle="1" w:styleId="ReportQuestion">
    <w:name w:val="Report Question"/>
    <w:basedOn w:val="Normal"/>
    <w:next w:val="Normal"/>
    <w:rsid w:val="00526E4F"/>
    <w:pPr>
      <w:spacing w:before="240" w:after="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Company>Australian Government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1</cp:revision>
  <dcterms:created xsi:type="dcterms:W3CDTF">2015-05-01T01:58:00Z</dcterms:created>
  <dcterms:modified xsi:type="dcterms:W3CDTF">2015-05-01T01:58:00Z</dcterms:modified>
</cp:coreProperties>
</file>