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4D" w:rsidRDefault="0022314D">
      <w:pPr>
        <w:framePr w:hSpace="181" w:wrap="notBeside" w:vAnchor="page" w:hAnchor="margin" w:x="1" w:y="745"/>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22314D" w:rsidRDefault="0022314D">
      <w:pPr>
        <w:pStyle w:val="ReportTitle"/>
      </w:pPr>
      <w:bookmarkStart w:id="0" w:name="ReportType"/>
      <w:bookmarkStart w:id="1" w:name="QuestionnaireTitle"/>
      <w:bookmarkStart w:id="2" w:name="DVAHead"/>
      <w:bookmarkEnd w:id="0"/>
      <w:r>
        <w:t xml:space="preserve">Claimant Report - </w:t>
      </w:r>
      <w:bookmarkStart w:id="3" w:name="Contention"/>
      <w:bookmarkEnd w:id="1"/>
      <w:bookmarkEnd w:id="3"/>
      <w:r w:rsidR="00CB3833">
        <w:t>Activities of the Shoulder</w:t>
      </w:r>
    </w:p>
    <w:p w:rsidR="0022314D" w:rsidRPr="00C04A9B" w:rsidRDefault="005B3A37">
      <w:pPr>
        <w:pStyle w:val="ReportTitle"/>
      </w:pPr>
      <w:bookmarkStart w:id="4" w:name="Condition"/>
      <w:bookmarkEnd w:id="4"/>
      <w:r>
        <w:t>Rotator Cuff Syndrome</w:t>
      </w:r>
    </w:p>
    <w:p w:rsidR="0022314D" w:rsidRDefault="0022314D">
      <w:pPr>
        <w:pStyle w:val="Heading9"/>
        <w:framePr w:w="3272" w:hSpace="181" w:wrap="notBeside" w:vAnchor="page" w:hAnchor="margin" w:x="989" w:y="825"/>
      </w:pPr>
    </w:p>
    <w:bookmarkEnd w:id="2"/>
    <w:p w:rsidR="0022314D" w:rsidRDefault="0022314D">
      <w:pPr>
        <w:pStyle w:val="ReportPrivacy"/>
      </w:pPr>
      <w:r>
        <w:t xml:space="preserve">This form is in connection with your claim for pension and medical treatment and the information you supply will assist in deciding eligibility for benefits under the Veterans' Entitlements Act </w:t>
      </w:r>
      <w:r w:rsidR="00443B79">
        <w:t>1986 and/or Military Rehabilitation and Compensation Act 2004.</w:t>
      </w:r>
      <w:r>
        <w:t xml:space="preserve">   In the event of an appeal against a decision, this information may be provided to the Veterans' Review Board, Administrative Appeals Tribunal or Federal Court.</w:t>
      </w:r>
    </w:p>
    <w:p w:rsidR="0022314D" w:rsidRDefault="0022314D">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22314D">
        <w:tblPrEx>
          <w:tblCellMar>
            <w:top w:w="0" w:type="dxa"/>
            <w:bottom w:w="0" w:type="dxa"/>
          </w:tblCellMar>
        </w:tblPrEx>
        <w:trPr>
          <w:gridAfter w:val="1"/>
          <w:wAfter w:w="15" w:type="dxa"/>
          <w:cantSplit/>
        </w:trPr>
        <w:tc>
          <w:tcPr>
            <w:tcW w:w="3040" w:type="dxa"/>
            <w:tcBorders>
              <w:top w:val="nil"/>
              <w:left w:val="nil"/>
              <w:bottom w:val="nil"/>
              <w:right w:val="nil"/>
            </w:tcBorders>
          </w:tcPr>
          <w:p w:rsidR="0022314D" w:rsidRDefault="0022314D">
            <w:pPr>
              <w:rPr>
                <w:b/>
              </w:rPr>
            </w:pPr>
            <w:r>
              <w:rPr>
                <w:b/>
              </w:rPr>
              <w:t>Surname</w:t>
            </w:r>
          </w:p>
        </w:tc>
        <w:tc>
          <w:tcPr>
            <w:tcW w:w="270" w:type="dxa"/>
            <w:tcBorders>
              <w:top w:val="nil"/>
              <w:left w:val="nil"/>
              <w:bottom w:val="nil"/>
              <w:right w:val="nil"/>
            </w:tcBorders>
          </w:tcPr>
          <w:p w:rsidR="0022314D" w:rsidRDefault="0022314D">
            <w:pPr>
              <w:rPr>
                <w:b/>
              </w:rPr>
            </w:pPr>
          </w:p>
        </w:tc>
        <w:tc>
          <w:tcPr>
            <w:tcW w:w="3557" w:type="dxa"/>
            <w:gridSpan w:val="2"/>
            <w:tcBorders>
              <w:top w:val="nil"/>
              <w:left w:val="nil"/>
              <w:bottom w:val="nil"/>
              <w:right w:val="nil"/>
            </w:tcBorders>
          </w:tcPr>
          <w:p w:rsidR="0022314D" w:rsidRDefault="0022314D">
            <w:pPr>
              <w:rPr>
                <w:b/>
              </w:rPr>
            </w:pPr>
            <w:r>
              <w:rPr>
                <w:b/>
              </w:rPr>
              <w:t>Given Names</w:t>
            </w:r>
          </w:p>
        </w:tc>
        <w:tc>
          <w:tcPr>
            <w:tcW w:w="283" w:type="dxa"/>
            <w:gridSpan w:val="2"/>
            <w:tcBorders>
              <w:top w:val="nil"/>
              <w:left w:val="nil"/>
              <w:bottom w:val="nil"/>
              <w:right w:val="nil"/>
            </w:tcBorders>
          </w:tcPr>
          <w:p w:rsidR="0022314D" w:rsidRDefault="0022314D">
            <w:pPr>
              <w:rPr>
                <w:b/>
              </w:rPr>
            </w:pPr>
          </w:p>
        </w:tc>
        <w:tc>
          <w:tcPr>
            <w:tcW w:w="2836" w:type="dxa"/>
            <w:gridSpan w:val="2"/>
            <w:tcBorders>
              <w:top w:val="nil"/>
              <w:left w:val="nil"/>
              <w:bottom w:val="nil"/>
              <w:right w:val="nil"/>
            </w:tcBorders>
          </w:tcPr>
          <w:p w:rsidR="0022314D" w:rsidRDefault="0022314D">
            <w:pPr>
              <w:rPr>
                <w:b/>
              </w:rPr>
            </w:pPr>
            <w:r>
              <w:rPr>
                <w:b/>
              </w:rPr>
              <w:t>DVA File Number</w:t>
            </w:r>
          </w:p>
        </w:tc>
      </w:tr>
      <w:tr w:rsidR="0022314D">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22314D" w:rsidRDefault="0022314D">
            <w:pPr>
              <w:pStyle w:val="ReportVeteran"/>
            </w:pPr>
          </w:p>
        </w:tc>
        <w:tc>
          <w:tcPr>
            <w:tcW w:w="284" w:type="dxa"/>
            <w:gridSpan w:val="2"/>
            <w:tcBorders>
              <w:top w:val="nil"/>
              <w:left w:val="nil"/>
              <w:bottom w:val="nil"/>
              <w:right w:val="nil"/>
            </w:tcBorders>
          </w:tcPr>
          <w:p w:rsidR="0022314D" w:rsidRDefault="0022314D">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22314D" w:rsidRDefault="0022314D">
            <w:pPr>
              <w:pStyle w:val="ReportVeteran"/>
            </w:pPr>
          </w:p>
        </w:tc>
        <w:tc>
          <w:tcPr>
            <w:tcW w:w="284" w:type="dxa"/>
            <w:gridSpan w:val="2"/>
            <w:tcBorders>
              <w:top w:val="nil"/>
              <w:left w:val="nil"/>
              <w:bottom w:val="nil"/>
              <w:right w:val="nil"/>
            </w:tcBorders>
          </w:tcPr>
          <w:p w:rsidR="0022314D" w:rsidRDefault="0022314D">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22314D" w:rsidRDefault="0022314D">
            <w:pPr>
              <w:pStyle w:val="ReportVeteran"/>
            </w:pPr>
          </w:p>
        </w:tc>
      </w:tr>
    </w:tbl>
    <w:p w:rsidR="0022314D" w:rsidRDefault="0022314D">
      <w:pPr>
        <w:pStyle w:val="ReportSection"/>
      </w:pPr>
      <w:r>
        <w:t>Report Detail</w:t>
      </w:r>
    </w:p>
    <w:p w:rsidR="00CB3833" w:rsidRDefault="00CB3833" w:rsidP="00CB3833">
      <w:pPr>
        <w:pStyle w:val="ReportQuestion"/>
        <w:spacing w:before="0" w:after="0"/>
        <w:ind w:left="540" w:firstLine="0"/>
      </w:pPr>
      <w:bookmarkStart w:id="5" w:name="ReportBody"/>
      <w:bookmarkStart w:id="6" w:name="Preamble"/>
      <w:bookmarkStart w:id="7" w:name="WorseningQuestions"/>
      <w:bookmarkStart w:id="8" w:name="StartHere"/>
      <w:bookmarkStart w:id="9" w:name="SignatureBlock"/>
      <w:bookmarkEnd w:id="5"/>
      <w:bookmarkEnd w:id="6"/>
      <w:bookmarkEnd w:id="7"/>
      <w:bookmarkEnd w:id="8"/>
      <w:r>
        <w:t xml:space="preserve">This questionnaire is about repetitive or sustained activities where the shoulder is abducted or flexed by at least 60 degrees.  More than sixty degrees of abduction (sideways motion) and flexion (forward motion) is met when the arm is raised 2/3 of the way towards forming a right angle, </w:t>
      </w:r>
      <w:proofErr w:type="spellStart"/>
      <w:r>
        <w:t>ie</w:t>
      </w:r>
      <w:proofErr w:type="spellEnd"/>
      <w:r>
        <w:t xml:space="preserve"> 90 degrees.  The types of activities that meet this description would include painting and working under a vehicle.  A military salute (abduction) and marching (flexion) would meet this 60 degrees requirement.</w:t>
      </w:r>
    </w:p>
    <w:p w:rsidR="00CB3833" w:rsidRDefault="00CB3833" w:rsidP="00481D43">
      <w:pPr>
        <w:pStyle w:val="ReportQuestion"/>
        <w:numPr>
          <w:ilvl w:val="0"/>
          <w:numId w:val="1"/>
        </w:numPr>
        <w:spacing w:after="0"/>
      </w:pPr>
      <w:r>
        <w:t xml:space="preserve">When were the first signs and symptoms of </w:t>
      </w:r>
      <w:r w:rsidR="00DF53DB">
        <w:rPr>
          <w:lang w:val="en-US"/>
        </w:rPr>
        <w:t>the claimed condition</w:t>
      </w:r>
      <w:r>
        <w:t>?............../…..…../……..</w:t>
      </w:r>
    </w:p>
    <w:p w:rsidR="00CB3833" w:rsidRDefault="00CB3833" w:rsidP="00481D43">
      <w:pPr>
        <w:pStyle w:val="ReportQuestion"/>
        <w:numPr>
          <w:ilvl w:val="0"/>
          <w:numId w:val="1"/>
        </w:numPr>
        <w:spacing w:after="0"/>
      </w:pPr>
      <w:r>
        <w:t xml:space="preserve">Is there a history of performing repetitive or sustained activities of the affected shoulder, as described above, during </w:t>
      </w:r>
      <w:r w:rsidRPr="00B05A0A">
        <w:rPr>
          <w:b/>
        </w:rPr>
        <w:t>the 8 months</w:t>
      </w:r>
      <w:r>
        <w:t xml:space="preserve"> before the first signs and symptoms of </w:t>
      </w:r>
      <w:r w:rsidR="00DF53DB">
        <w:rPr>
          <w:lang w:val="en-US"/>
        </w:rPr>
        <w:t>the claimed condition</w:t>
      </w:r>
      <w:r>
        <w:t xml:space="preserve">?  </w:t>
      </w:r>
    </w:p>
    <w:p w:rsidR="00CB3833" w:rsidRDefault="00CB3833" w:rsidP="00481D43">
      <w:pPr>
        <w:pStyle w:val="ReportQuestion"/>
        <w:spacing w:after="0"/>
        <w:ind w:left="720" w:firstLine="0"/>
      </w:pPr>
      <w:r>
        <w:rPr>
          <w:b/>
        </w:rPr>
        <w:t xml:space="preserve">Note:  </w:t>
      </w:r>
      <w:r>
        <w:t xml:space="preserve">The activities do not have to be performed on a daily basis.  </w:t>
      </w:r>
    </w:p>
    <w:p w:rsidR="00CB3833" w:rsidRDefault="00CB3833" w:rsidP="00481D43">
      <w:pPr>
        <w:pStyle w:val="ReportCheckbox"/>
        <w:spacing w:before="240"/>
        <w:ind w:left="1350" w:hanging="630"/>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CB3833" w:rsidRDefault="00CB3833" w:rsidP="00481D43">
      <w:pPr>
        <w:pStyle w:val="ReportCheckbox"/>
        <w:ind w:left="1350" w:hanging="630"/>
        <w:rPr>
          <w:b/>
        </w:rPr>
      </w:pPr>
      <w:r>
        <w:rPr>
          <w:rFonts w:ascii="Wingdings" w:hAnsi="Wingdings"/>
          <w:sz w:val="32"/>
        </w:rPr>
        <w:t></w:t>
      </w:r>
      <w:r>
        <w:tab/>
      </w:r>
      <w:r>
        <w:rPr>
          <w:b/>
        </w:rPr>
        <w:t xml:space="preserve">Yes </w:t>
      </w:r>
      <w:r>
        <w:t>- Please provide details in the table</w:t>
      </w:r>
      <w:r w:rsidR="00D72958">
        <w:t xml:space="preserve"> overleaf</w:t>
      </w:r>
      <w:r>
        <w:t xml:space="preserve">.  Include both </w:t>
      </w:r>
      <w:r w:rsidRPr="0035758F">
        <w:rPr>
          <w:b/>
        </w:rPr>
        <w:t>service and non-service</w:t>
      </w:r>
      <w:r>
        <w:t xml:space="preserve"> activities.  </w:t>
      </w:r>
    </w:p>
    <w:p w:rsidR="00CB3833" w:rsidRPr="0035758F" w:rsidRDefault="00CB3833" w:rsidP="00C51E67">
      <w:pPr>
        <w:spacing w:after="240"/>
      </w:pPr>
      <w:r>
        <w:br w:type="page"/>
      </w:r>
    </w:p>
    <w:tbl>
      <w:tblPr>
        <w:tblW w:w="0" w:type="auto"/>
        <w:tblInd w:w="249" w:type="dxa"/>
        <w:tblLayout w:type="fixed"/>
        <w:tblLook w:val="0000" w:firstRow="0" w:lastRow="0" w:firstColumn="0" w:lastColumn="0" w:noHBand="0" w:noVBand="0"/>
      </w:tblPr>
      <w:tblGrid>
        <w:gridCol w:w="2269"/>
        <w:gridCol w:w="2126"/>
        <w:gridCol w:w="1418"/>
        <w:gridCol w:w="1843"/>
        <w:gridCol w:w="2126"/>
      </w:tblGrid>
      <w:tr w:rsidR="00CB3833" w:rsidTr="00364F22">
        <w:tblPrEx>
          <w:tblCellMar>
            <w:top w:w="0" w:type="dxa"/>
            <w:bottom w:w="0" w:type="dxa"/>
          </w:tblCellMar>
        </w:tblPrEx>
        <w:trPr>
          <w:cantSplit/>
          <w:trHeight w:val="1779"/>
        </w:trPr>
        <w:tc>
          <w:tcPr>
            <w:tcW w:w="2269" w:type="dxa"/>
            <w:tcBorders>
              <w:top w:val="single" w:sz="12" w:space="0" w:color="C0C0C0"/>
              <w:left w:val="single" w:sz="12" w:space="0" w:color="C0C0C0"/>
              <w:bottom w:val="single" w:sz="12" w:space="0" w:color="C0C0C0"/>
              <w:right w:val="single" w:sz="6" w:space="0" w:color="C0C0C0"/>
            </w:tcBorders>
          </w:tcPr>
          <w:p w:rsidR="00CB3833" w:rsidRDefault="00CB3833" w:rsidP="00364F22">
            <w:pPr>
              <w:jc w:val="center"/>
              <w:rPr>
                <w:b/>
                <w:i/>
              </w:rPr>
            </w:pPr>
            <w:r>
              <w:rPr>
                <w:b/>
              </w:rPr>
              <w:t>Description of relevant activities performed within the specified period</w:t>
            </w:r>
          </w:p>
        </w:tc>
        <w:tc>
          <w:tcPr>
            <w:tcW w:w="2126" w:type="dxa"/>
            <w:tcBorders>
              <w:top w:val="single" w:sz="12" w:space="0" w:color="C0C0C0"/>
              <w:left w:val="single" w:sz="6" w:space="0" w:color="C0C0C0"/>
              <w:bottom w:val="single" w:sz="12" w:space="0" w:color="C0C0C0"/>
              <w:right w:val="single" w:sz="6" w:space="0" w:color="C0C0C0"/>
            </w:tcBorders>
          </w:tcPr>
          <w:p w:rsidR="00CB3833" w:rsidRPr="00B651E7" w:rsidRDefault="00CB3833" w:rsidP="00364F22">
            <w:pPr>
              <w:jc w:val="center"/>
              <w:rPr>
                <w:b/>
              </w:rPr>
            </w:pPr>
            <w:r>
              <w:rPr>
                <w:b/>
              </w:rPr>
              <w:t>Period of consecutive days where the activities were performed</w:t>
            </w:r>
          </w:p>
        </w:tc>
        <w:tc>
          <w:tcPr>
            <w:tcW w:w="1418" w:type="dxa"/>
            <w:tcBorders>
              <w:top w:val="single" w:sz="12" w:space="0" w:color="C0C0C0"/>
              <w:left w:val="single" w:sz="6" w:space="0" w:color="C0C0C0"/>
              <w:bottom w:val="single" w:sz="12" w:space="0" w:color="C0C0C0"/>
              <w:right w:val="single" w:sz="6" w:space="0" w:color="C0C0C0"/>
            </w:tcBorders>
          </w:tcPr>
          <w:p w:rsidR="00CB3833" w:rsidRDefault="00CB3833" w:rsidP="00364F22">
            <w:pPr>
              <w:jc w:val="center"/>
              <w:rPr>
                <w:b/>
                <w:i/>
              </w:rPr>
            </w:pPr>
            <w:r>
              <w:rPr>
                <w:b/>
              </w:rPr>
              <w:t>Shoulder involved (left, right or both)</w:t>
            </w:r>
          </w:p>
        </w:tc>
        <w:tc>
          <w:tcPr>
            <w:tcW w:w="1843" w:type="dxa"/>
            <w:tcBorders>
              <w:top w:val="single" w:sz="12" w:space="0" w:color="C0C0C0"/>
              <w:left w:val="single" w:sz="6" w:space="0" w:color="C0C0C0"/>
              <w:bottom w:val="single" w:sz="12" w:space="0" w:color="C0C0C0"/>
              <w:right w:val="single" w:sz="6" w:space="0" w:color="C0C0C0"/>
            </w:tcBorders>
          </w:tcPr>
          <w:p w:rsidR="00CB3833" w:rsidRDefault="00CB3833" w:rsidP="00364F22">
            <w:pPr>
              <w:jc w:val="center"/>
              <w:rPr>
                <w:b/>
                <w:i/>
              </w:rPr>
            </w:pPr>
            <w:r>
              <w:rPr>
                <w:b/>
              </w:rPr>
              <w:t>Average number of hours per day the shoulder was abducted or flexed at 60 degrees</w:t>
            </w:r>
          </w:p>
        </w:tc>
        <w:tc>
          <w:tcPr>
            <w:tcW w:w="2126" w:type="dxa"/>
            <w:tcBorders>
              <w:top w:val="single" w:sz="12" w:space="0" w:color="C0C0C0"/>
              <w:left w:val="single" w:sz="6" w:space="0" w:color="C0C0C0"/>
              <w:bottom w:val="single" w:sz="12" w:space="0" w:color="C0C0C0"/>
              <w:right w:val="single" w:sz="12" w:space="0" w:color="C0C0C0"/>
            </w:tcBorders>
          </w:tcPr>
          <w:p w:rsidR="00CB3833" w:rsidRDefault="00CB3833" w:rsidP="00364F22">
            <w:pPr>
              <w:jc w:val="center"/>
              <w:rPr>
                <w:b/>
                <w:i/>
              </w:rPr>
            </w:pPr>
            <w:r>
              <w:rPr>
                <w:b/>
              </w:rPr>
              <w:t>Total number of days on which the activities were  performed</w:t>
            </w:r>
          </w:p>
        </w:tc>
      </w:tr>
      <w:tr w:rsidR="00CB3833" w:rsidTr="00C51E67">
        <w:tblPrEx>
          <w:tblCellMar>
            <w:top w:w="0" w:type="dxa"/>
            <w:bottom w:w="0" w:type="dxa"/>
          </w:tblCellMar>
        </w:tblPrEx>
        <w:trPr>
          <w:cantSplit/>
          <w:trHeight w:val="1008"/>
        </w:trPr>
        <w:tc>
          <w:tcPr>
            <w:tcW w:w="2269" w:type="dxa"/>
            <w:tcBorders>
              <w:top w:val="single" w:sz="6" w:space="0" w:color="C0C0C0"/>
              <w:left w:val="single" w:sz="12"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r>
              <w:t xml:space="preserve">/  </w:t>
            </w:r>
            <w:r w:rsidR="008F4C51">
              <w:t xml:space="preserve">  </w:t>
            </w:r>
            <w:r>
              <w:t xml:space="preserve">/   </w:t>
            </w:r>
            <w:r w:rsidR="008F4C51">
              <w:t xml:space="preserve"> </w:t>
            </w:r>
            <w:r>
              <w:t xml:space="preserve"> to  </w:t>
            </w:r>
            <w:r w:rsidR="008F4C51">
              <w:t xml:space="preserve"> </w:t>
            </w:r>
            <w:r>
              <w:t xml:space="preserve">  / </w:t>
            </w:r>
            <w:r w:rsidR="008F4C51">
              <w:t xml:space="preserve">  </w:t>
            </w:r>
            <w:r>
              <w:t xml:space="preserve"> /</w:t>
            </w:r>
          </w:p>
        </w:tc>
        <w:tc>
          <w:tcPr>
            <w:tcW w:w="1418"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1843"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6" w:space="0" w:color="C0C0C0"/>
              <w:right w:val="single" w:sz="12" w:space="0" w:color="C0C0C0"/>
            </w:tcBorders>
            <w:vAlign w:val="center"/>
          </w:tcPr>
          <w:p w:rsidR="00CB3833" w:rsidRDefault="00CB3833" w:rsidP="00C51E67">
            <w:pPr>
              <w:spacing w:before="120" w:after="240"/>
              <w:jc w:val="center"/>
            </w:pPr>
          </w:p>
        </w:tc>
      </w:tr>
      <w:tr w:rsidR="00CB3833" w:rsidTr="00C51E67">
        <w:tblPrEx>
          <w:tblCellMar>
            <w:top w:w="0" w:type="dxa"/>
            <w:bottom w:w="0" w:type="dxa"/>
          </w:tblCellMar>
        </w:tblPrEx>
        <w:trPr>
          <w:cantSplit/>
          <w:trHeight w:val="1008"/>
        </w:trPr>
        <w:tc>
          <w:tcPr>
            <w:tcW w:w="2269" w:type="dxa"/>
            <w:tcBorders>
              <w:top w:val="single" w:sz="6" w:space="0" w:color="C0C0C0"/>
              <w:left w:val="single" w:sz="12"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6" w:space="0" w:color="C0C0C0"/>
              <w:right w:val="single" w:sz="6" w:space="0" w:color="C0C0C0"/>
            </w:tcBorders>
            <w:vAlign w:val="center"/>
          </w:tcPr>
          <w:p w:rsidR="00CB3833" w:rsidRDefault="008F4C51" w:rsidP="00C51E67">
            <w:pPr>
              <w:spacing w:before="120" w:after="240"/>
              <w:jc w:val="center"/>
            </w:pPr>
            <w:r>
              <w:t>/    /     to     /    /</w:t>
            </w:r>
          </w:p>
        </w:tc>
        <w:tc>
          <w:tcPr>
            <w:tcW w:w="1418"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1843"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6" w:space="0" w:color="C0C0C0"/>
              <w:right w:val="single" w:sz="12" w:space="0" w:color="C0C0C0"/>
            </w:tcBorders>
            <w:vAlign w:val="center"/>
          </w:tcPr>
          <w:p w:rsidR="00CB3833" w:rsidRDefault="00CB3833" w:rsidP="00C51E67">
            <w:pPr>
              <w:spacing w:before="120" w:after="240"/>
              <w:jc w:val="center"/>
            </w:pPr>
          </w:p>
        </w:tc>
      </w:tr>
      <w:tr w:rsidR="00CB3833" w:rsidTr="00C51E67">
        <w:tblPrEx>
          <w:tblCellMar>
            <w:top w:w="0" w:type="dxa"/>
            <w:bottom w:w="0" w:type="dxa"/>
          </w:tblCellMar>
        </w:tblPrEx>
        <w:trPr>
          <w:cantSplit/>
          <w:trHeight w:val="1008"/>
        </w:trPr>
        <w:tc>
          <w:tcPr>
            <w:tcW w:w="2269" w:type="dxa"/>
            <w:tcBorders>
              <w:top w:val="single" w:sz="6" w:space="0" w:color="C0C0C0"/>
              <w:left w:val="single" w:sz="12" w:space="0" w:color="C0C0C0"/>
              <w:bottom w:val="single" w:sz="6" w:space="0" w:color="C0C0C0"/>
              <w:right w:val="single" w:sz="6" w:space="0" w:color="C0C0C0"/>
            </w:tcBorders>
            <w:vAlign w:val="center"/>
          </w:tcPr>
          <w:p w:rsidR="00CB3833" w:rsidRDefault="00CB3833" w:rsidP="00C51E67">
            <w:pPr>
              <w:spacing w:before="120" w:after="240"/>
              <w:jc w:val="center"/>
            </w:pPr>
            <w:bookmarkStart w:id="10" w:name="_Hlk152726284"/>
          </w:p>
        </w:tc>
        <w:tc>
          <w:tcPr>
            <w:tcW w:w="2126" w:type="dxa"/>
            <w:tcBorders>
              <w:top w:val="single" w:sz="6" w:space="0" w:color="C0C0C0"/>
              <w:left w:val="single" w:sz="6" w:space="0" w:color="C0C0C0"/>
              <w:bottom w:val="single" w:sz="6" w:space="0" w:color="C0C0C0"/>
              <w:right w:val="single" w:sz="6" w:space="0" w:color="C0C0C0"/>
            </w:tcBorders>
            <w:vAlign w:val="center"/>
          </w:tcPr>
          <w:p w:rsidR="00CB3833" w:rsidRDefault="008F4C51" w:rsidP="00C51E67">
            <w:pPr>
              <w:spacing w:before="120" w:after="240"/>
              <w:jc w:val="center"/>
            </w:pPr>
            <w:r>
              <w:t>/    /     to     /    /</w:t>
            </w:r>
          </w:p>
        </w:tc>
        <w:tc>
          <w:tcPr>
            <w:tcW w:w="1418"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1843"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6" w:space="0" w:color="C0C0C0"/>
              <w:right w:val="single" w:sz="12" w:space="0" w:color="C0C0C0"/>
            </w:tcBorders>
            <w:vAlign w:val="center"/>
          </w:tcPr>
          <w:p w:rsidR="00CB3833" w:rsidRDefault="00CB3833" w:rsidP="00C51E67">
            <w:pPr>
              <w:spacing w:before="120" w:after="240"/>
              <w:jc w:val="center"/>
            </w:pPr>
          </w:p>
        </w:tc>
      </w:tr>
      <w:bookmarkEnd w:id="10"/>
      <w:tr w:rsidR="00CB3833" w:rsidTr="00C51E67">
        <w:tblPrEx>
          <w:tblCellMar>
            <w:top w:w="0" w:type="dxa"/>
            <w:bottom w:w="0" w:type="dxa"/>
          </w:tblCellMar>
        </w:tblPrEx>
        <w:trPr>
          <w:cantSplit/>
          <w:trHeight w:val="1008"/>
        </w:trPr>
        <w:tc>
          <w:tcPr>
            <w:tcW w:w="2269" w:type="dxa"/>
            <w:tcBorders>
              <w:top w:val="single" w:sz="6" w:space="0" w:color="C0C0C0"/>
              <w:left w:val="single" w:sz="12"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6" w:space="0" w:color="C0C0C0"/>
              <w:right w:val="single" w:sz="6" w:space="0" w:color="C0C0C0"/>
            </w:tcBorders>
            <w:vAlign w:val="center"/>
          </w:tcPr>
          <w:p w:rsidR="00CB3833" w:rsidRDefault="008F4C51" w:rsidP="00C51E67">
            <w:pPr>
              <w:spacing w:before="120" w:after="240"/>
              <w:jc w:val="center"/>
            </w:pPr>
            <w:r>
              <w:t>/    /     to     /    /</w:t>
            </w:r>
          </w:p>
        </w:tc>
        <w:tc>
          <w:tcPr>
            <w:tcW w:w="1418"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1843"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6" w:space="0" w:color="C0C0C0"/>
              <w:right w:val="single" w:sz="12" w:space="0" w:color="C0C0C0"/>
            </w:tcBorders>
            <w:vAlign w:val="center"/>
          </w:tcPr>
          <w:p w:rsidR="00CB3833" w:rsidRDefault="00CB3833" w:rsidP="00C51E67">
            <w:pPr>
              <w:spacing w:before="120" w:after="240"/>
              <w:jc w:val="center"/>
            </w:pPr>
          </w:p>
        </w:tc>
      </w:tr>
      <w:tr w:rsidR="00CB3833" w:rsidTr="00C51E67">
        <w:tblPrEx>
          <w:tblCellMar>
            <w:top w:w="0" w:type="dxa"/>
            <w:bottom w:w="0" w:type="dxa"/>
          </w:tblCellMar>
        </w:tblPrEx>
        <w:trPr>
          <w:cantSplit/>
          <w:trHeight w:val="1008"/>
        </w:trPr>
        <w:tc>
          <w:tcPr>
            <w:tcW w:w="2269" w:type="dxa"/>
            <w:tcBorders>
              <w:top w:val="single" w:sz="6" w:space="0" w:color="C0C0C0"/>
              <w:left w:val="single" w:sz="12"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6" w:space="0" w:color="C0C0C0"/>
              <w:right w:val="single" w:sz="6" w:space="0" w:color="C0C0C0"/>
            </w:tcBorders>
            <w:vAlign w:val="center"/>
          </w:tcPr>
          <w:p w:rsidR="00CB3833" w:rsidRDefault="008F4C51" w:rsidP="00C51E67">
            <w:pPr>
              <w:spacing w:before="120" w:after="240"/>
              <w:jc w:val="center"/>
            </w:pPr>
            <w:r>
              <w:t>/    /     to     /    /</w:t>
            </w:r>
          </w:p>
        </w:tc>
        <w:tc>
          <w:tcPr>
            <w:tcW w:w="1418"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1843"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6" w:space="0" w:color="C0C0C0"/>
              <w:right w:val="single" w:sz="12" w:space="0" w:color="C0C0C0"/>
            </w:tcBorders>
            <w:vAlign w:val="center"/>
          </w:tcPr>
          <w:p w:rsidR="00CB3833" w:rsidRDefault="00CB3833" w:rsidP="00C51E67">
            <w:pPr>
              <w:spacing w:before="120" w:after="240"/>
              <w:jc w:val="center"/>
            </w:pPr>
          </w:p>
        </w:tc>
      </w:tr>
      <w:tr w:rsidR="00CB3833" w:rsidTr="00C51E67">
        <w:tblPrEx>
          <w:tblCellMar>
            <w:top w:w="0" w:type="dxa"/>
            <w:bottom w:w="0" w:type="dxa"/>
          </w:tblCellMar>
        </w:tblPrEx>
        <w:trPr>
          <w:cantSplit/>
          <w:trHeight w:val="1008"/>
        </w:trPr>
        <w:tc>
          <w:tcPr>
            <w:tcW w:w="2269" w:type="dxa"/>
            <w:tcBorders>
              <w:top w:val="single" w:sz="6" w:space="0" w:color="C0C0C0"/>
              <w:left w:val="single" w:sz="12"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6" w:space="0" w:color="C0C0C0"/>
              <w:right w:val="single" w:sz="6" w:space="0" w:color="C0C0C0"/>
            </w:tcBorders>
            <w:vAlign w:val="center"/>
          </w:tcPr>
          <w:p w:rsidR="00CB3833" w:rsidRDefault="008F4C51" w:rsidP="00C51E67">
            <w:pPr>
              <w:spacing w:before="120" w:after="240"/>
              <w:jc w:val="center"/>
            </w:pPr>
            <w:r>
              <w:t>/    /     to     /    /</w:t>
            </w:r>
          </w:p>
        </w:tc>
        <w:tc>
          <w:tcPr>
            <w:tcW w:w="1418"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1843" w:type="dxa"/>
            <w:tcBorders>
              <w:top w:val="single" w:sz="6" w:space="0" w:color="C0C0C0"/>
              <w:left w:val="single" w:sz="6" w:space="0" w:color="C0C0C0"/>
              <w:bottom w:val="single" w:sz="6"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6" w:space="0" w:color="C0C0C0"/>
              <w:right w:val="single" w:sz="12" w:space="0" w:color="C0C0C0"/>
            </w:tcBorders>
            <w:vAlign w:val="center"/>
          </w:tcPr>
          <w:p w:rsidR="00CB3833" w:rsidRDefault="00CB3833" w:rsidP="00C51E67">
            <w:pPr>
              <w:spacing w:before="120" w:after="240"/>
              <w:jc w:val="center"/>
            </w:pPr>
          </w:p>
        </w:tc>
      </w:tr>
      <w:tr w:rsidR="00CB3833" w:rsidTr="00C51E67">
        <w:tblPrEx>
          <w:tblCellMar>
            <w:top w:w="0" w:type="dxa"/>
            <w:bottom w:w="0" w:type="dxa"/>
          </w:tblCellMar>
        </w:tblPrEx>
        <w:trPr>
          <w:cantSplit/>
          <w:trHeight w:val="1008"/>
        </w:trPr>
        <w:tc>
          <w:tcPr>
            <w:tcW w:w="2269" w:type="dxa"/>
            <w:tcBorders>
              <w:top w:val="single" w:sz="6" w:space="0" w:color="C0C0C0"/>
              <w:left w:val="single" w:sz="12" w:space="0" w:color="C0C0C0"/>
              <w:bottom w:val="single" w:sz="12"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12" w:space="0" w:color="C0C0C0"/>
              <w:right w:val="single" w:sz="6" w:space="0" w:color="C0C0C0"/>
            </w:tcBorders>
            <w:vAlign w:val="center"/>
          </w:tcPr>
          <w:p w:rsidR="00CB3833" w:rsidRDefault="008F4C51" w:rsidP="00C51E67">
            <w:pPr>
              <w:spacing w:before="120" w:after="240"/>
              <w:jc w:val="center"/>
            </w:pPr>
            <w:r>
              <w:t>/    /     to     /    /</w:t>
            </w:r>
          </w:p>
        </w:tc>
        <w:tc>
          <w:tcPr>
            <w:tcW w:w="1418" w:type="dxa"/>
            <w:tcBorders>
              <w:top w:val="single" w:sz="6" w:space="0" w:color="C0C0C0"/>
              <w:left w:val="single" w:sz="6" w:space="0" w:color="C0C0C0"/>
              <w:bottom w:val="single" w:sz="12" w:space="0" w:color="C0C0C0"/>
              <w:right w:val="single" w:sz="6" w:space="0" w:color="C0C0C0"/>
            </w:tcBorders>
            <w:vAlign w:val="center"/>
          </w:tcPr>
          <w:p w:rsidR="00CB3833" w:rsidRDefault="00CB3833" w:rsidP="00C51E67">
            <w:pPr>
              <w:spacing w:before="120" w:after="240"/>
              <w:jc w:val="center"/>
            </w:pPr>
          </w:p>
        </w:tc>
        <w:tc>
          <w:tcPr>
            <w:tcW w:w="1843" w:type="dxa"/>
            <w:tcBorders>
              <w:top w:val="single" w:sz="6" w:space="0" w:color="C0C0C0"/>
              <w:left w:val="single" w:sz="6" w:space="0" w:color="C0C0C0"/>
              <w:bottom w:val="single" w:sz="12" w:space="0" w:color="C0C0C0"/>
              <w:right w:val="single" w:sz="6" w:space="0" w:color="C0C0C0"/>
            </w:tcBorders>
            <w:vAlign w:val="center"/>
          </w:tcPr>
          <w:p w:rsidR="00CB3833" w:rsidRDefault="00CB3833" w:rsidP="00C51E67">
            <w:pPr>
              <w:spacing w:before="120" w:after="240"/>
              <w:jc w:val="center"/>
            </w:pPr>
          </w:p>
        </w:tc>
        <w:tc>
          <w:tcPr>
            <w:tcW w:w="2126" w:type="dxa"/>
            <w:tcBorders>
              <w:top w:val="single" w:sz="6" w:space="0" w:color="C0C0C0"/>
              <w:left w:val="single" w:sz="6" w:space="0" w:color="C0C0C0"/>
              <w:bottom w:val="single" w:sz="12" w:space="0" w:color="C0C0C0"/>
              <w:right w:val="single" w:sz="12" w:space="0" w:color="C0C0C0"/>
            </w:tcBorders>
            <w:vAlign w:val="center"/>
          </w:tcPr>
          <w:p w:rsidR="00CB3833" w:rsidRDefault="00CB3833" w:rsidP="00C51E67">
            <w:pPr>
              <w:spacing w:before="120" w:after="240"/>
              <w:jc w:val="center"/>
            </w:pPr>
          </w:p>
        </w:tc>
      </w:tr>
    </w:tbl>
    <w:bookmarkEnd w:id="9"/>
    <w:p w:rsidR="00D72958" w:rsidRDefault="00D72958" w:rsidP="00D72958">
      <w:pPr>
        <w:pStyle w:val="Conditional"/>
      </w:pPr>
      <w:r>
        <w:t>{If worsening}</w:t>
      </w:r>
    </w:p>
    <w:p w:rsidR="00D72958" w:rsidRDefault="00D72958" w:rsidP="00D72958">
      <w:pPr>
        <w:pStyle w:val="ReportQuestion"/>
        <w:spacing w:after="0"/>
        <w:ind w:left="360" w:firstLine="0"/>
      </w:pPr>
      <w:r>
        <w:t>3.</w:t>
      </w:r>
      <w:r>
        <w:tab/>
        <w:t xml:space="preserve">Did </w:t>
      </w:r>
      <w:r w:rsidR="00DF53DB">
        <w:rPr>
          <w:szCs w:val="24"/>
        </w:rPr>
        <w:t>the claimed condition</w:t>
      </w:r>
      <w:r>
        <w:rPr>
          <w:szCs w:val="24"/>
        </w:rPr>
        <w:t xml:space="preserve"> become worse at any time</w:t>
      </w:r>
      <w:r>
        <w:t>?</w:t>
      </w:r>
    </w:p>
    <w:p w:rsidR="00D72958" w:rsidRDefault="00D72958" w:rsidP="00D72958">
      <w:pPr>
        <w:pStyle w:val="ReportCheckbox"/>
        <w:spacing w:before="240"/>
        <w:ind w:left="1350" w:hanging="630"/>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D72958" w:rsidRDefault="00D72958" w:rsidP="00D72958">
      <w:pPr>
        <w:pStyle w:val="ReportCheckbox"/>
        <w:ind w:left="1350" w:hanging="630"/>
      </w:pPr>
      <w:r>
        <w:rPr>
          <w:rFonts w:ascii="Wingdings" w:hAnsi="Wingdings"/>
          <w:sz w:val="32"/>
        </w:rPr>
        <w:t></w:t>
      </w:r>
      <w:r>
        <w:tab/>
      </w:r>
      <w:r>
        <w:rPr>
          <w:b/>
        </w:rPr>
        <w:t xml:space="preserve">Yes </w:t>
      </w:r>
      <w:r>
        <w:t>– When did this occur?............../…..…../……..</w:t>
      </w:r>
    </w:p>
    <w:p w:rsidR="00D72958" w:rsidRDefault="00D72958" w:rsidP="00D72958">
      <w:pPr>
        <w:pStyle w:val="ReportQuestion"/>
        <w:spacing w:after="0"/>
        <w:ind w:left="720" w:hanging="360"/>
      </w:pPr>
      <w:r>
        <w:t>4.</w:t>
      </w:r>
      <w:r>
        <w:tab/>
        <w:t xml:space="preserve">Is there a history of performing repetitive or sustained activities of the affected shoulder, as described above, during </w:t>
      </w:r>
      <w:r>
        <w:rPr>
          <w:b/>
        </w:rPr>
        <w:t>the 8 months</w:t>
      </w:r>
      <w:r>
        <w:t xml:space="preserve"> before </w:t>
      </w:r>
      <w:r w:rsidR="00DF53DB">
        <w:rPr>
          <w:szCs w:val="24"/>
        </w:rPr>
        <w:t>the claimed condition</w:t>
      </w:r>
      <w:r>
        <w:rPr>
          <w:szCs w:val="24"/>
        </w:rPr>
        <w:t xml:space="preserve"> became worse</w:t>
      </w:r>
      <w:r>
        <w:t>?</w:t>
      </w:r>
    </w:p>
    <w:p w:rsidR="00D72958" w:rsidRDefault="00D72958" w:rsidP="00D72958">
      <w:pPr>
        <w:pStyle w:val="ReportQuestion"/>
        <w:spacing w:after="0"/>
        <w:ind w:left="720" w:firstLine="0"/>
      </w:pPr>
      <w:r>
        <w:rPr>
          <w:b/>
        </w:rPr>
        <w:t xml:space="preserve">Note:  </w:t>
      </w:r>
      <w:r>
        <w:t xml:space="preserve">The activities do not have to be performed on a daily basis.  </w:t>
      </w:r>
    </w:p>
    <w:p w:rsidR="00D72958" w:rsidRDefault="00D72958" w:rsidP="00D72958">
      <w:pPr>
        <w:pStyle w:val="ReportCheckbox"/>
        <w:spacing w:before="240"/>
        <w:ind w:left="1350" w:hanging="630"/>
        <w:rPr>
          <w:i/>
        </w:rPr>
      </w:pPr>
      <w:r>
        <w:rPr>
          <w:rFonts w:ascii="Wingdings" w:hAnsi="Wingdings"/>
          <w:sz w:val="32"/>
        </w:rPr>
        <w:t></w:t>
      </w:r>
      <w:r>
        <w:rPr>
          <w:rFonts w:ascii="Wingdings" w:hAnsi="Wingdings"/>
          <w:sz w:val="32"/>
        </w:rPr>
        <w:tab/>
      </w:r>
      <w:r>
        <w:rPr>
          <w:b/>
        </w:rPr>
        <w:t xml:space="preserve">No - </w:t>
      </w:r>
      <w:r>
        <w:rPr>
          <w:i/>
        </w:rPr>
        <w:t xml:space="preserve">Please sign the form and return it to </w:t>
      </w:r>
      <w:bookmarkStart w:id="11" w:name="_GoBack"/>
      <w:bookmarkEnd w:id="11"/>
      <w:r>
        <w:rPr>
          <w:i/>
        </w:rPr>
        <w:t>the Department</w:t>
      </w:r>
    </w:p>
    <w:p w:rsidR="00D72958" w:rsidRDefault="00D72958" w:rsidP="00D72958">
      <w:pPr>
        <w:pStyle w:val="ReportCheckbox"/>
        <w:ind w:left="1350" w:hanging="630"/>
        <w:rPr>
          <w:b/>
        </w:rPr>
      </w:pPr>
      <w:r>
        <w:rPr>
          <w:rFonts w:ascii="Wingdings" w:hAnsi="Wingdings"/>
          <w:sz w:val="32"/>
        </w:rPr>
        <w:t></w:t>
      </w:r>
      <w:r>
        <w:tab/>
      </w:r>
      <w:r>
        <w:rPr>
          <w:b/>
        </w:rPr>
        <w:t xml:space="preserve">Yes </w:t>
      </w:r>
      <w:r>
        <w:t xml:space="preserve">- Please provide details in the table overleaf.  Include both </w:t>
      </w:r>
      <w:r>
        <w:rPr>
          <w:b/>
        </w:rPr>
        <w:t>service and non-service</w:t>
      </w:r>
      <w:r>
        <w:t xml:space="preserve"> activities.  </w:t>
      </w:r>
    </w:p>
    <w:p w:rsidR="00D72958" w:rsidRDefault="00D72958" w:rsidP="00D72958"/>
    <w:tbl>
      <w:tblPr>
        <w:tblW w:w="0" w:type="auto"/>
        <w:tblInd w:w="249" w:type="dxa"/>
        <w:tblLayout w:type="fixed"/>
        <w:tblLook w:val="0000" w:firstRow="0" w:lastRow="0" w:firstColumn="0" w:lastColumn="0" w:noHBand="0" w:noVBand="0"/>
      </w:tblPr>
      <w:tblGrid>
        <w:gridCol w:w="2269"/>
        <w:gridCol w:w="2126"/>
        <w:gridCol w:w="1418"/>
        <w:gridCol w:w="1843"/>
        <w:gridCol w:w="2126"/>
      </w:tblGrid>
      <w:tr w:rsidR="00D72958" w:rsidTr="00044C0C">
        <w:tblPrEx>
          <w:tblCellMar>
            <w:top w:w="0" w:type="dxa"/>
            <w:bottom w:w="0" w:type="dxa"/>
          </w:tblCellMar>
        </w:tblPrEx>
        <w:trPr>
          <w:cantSplit/>
          <w:trHeight w:val="1779"/>
        </w:trPr>
        <w:tc>
          <w:tcPr>
            <w:tcW w:w="2269" w:type="dxa"/>
            <w:tcBorders>
              <w:top w:val="single" w:sz="12" w:space="0" w:color="C0C0C0"/>
              <w:left w:val="single" w:sz="12" w:space="0" w:color="C0C0C0"/>
              <w:bottom w:val="single" w:sz="12" w:space="0" w:color="C0C0C0"/>
              <w:right w:val="single" w:sz="6" w:space="0" w:color="C0C0C0"/>
            </w:tcBorders>
          </w:tcPr>
          <w:p w:rsidR="00D72958" w:rsidRDefault="00D72958" w:rsidP="00044C0C">
            <w:pPr>
              <w:jc w:val="center"/>
              <w:rPr>
                <w:b/>
                <w:i/>
              </w:rPr>
            </w:pPr>
            <w:r>
              <w:rPr>
                <w:b/>
              </w:rPr>
              <w:lastRenderedPageBreak/>
              <w:t>Description of relevant activities performed within the specified period</w:t>
            </w:r>
          </w:p>
        </w:tc>
        <w:tc>
          <w:tcPr>
            <w:tcW w:w="2126" w:type="dxa"/>
            <w:tcBorders>
              <w:top w:val="single" w:sz="12" w:space="0" w:color="C0C0C0"/>
              <w:left w:val="single" w:sz="6" w:space="0" w:color="C0C0C0"/>
              <w:bottom w:val="single" w:sz="12" w:space="0" w:color="C0C0C0"/>
              <w:right w:val="single" w:sz="6" w:space="0" w:color="C0C0C0"/>
            </w:tcBorders>
          </w:tcPr>
          <w:p w:rsidR="00D72958" w:rsidRDefault="00D72958" w:rsidP="00044C0C">
            <w:pPr>
              <w:jc w:val="center"/>
              <w:rPr>
                <w:b/>
              </w:rPr>
            </w:pPr>
            <w:r>
              <w:rPr>
                <w:b/>
              </w:rPr>
              <w:t>Period of consecutive days where the activities were performed</w:t>
            </w:r>
          </w:p>
        </w:tc>
        <w:tc>
          <w:tcPr>
            <w:tcW w:w="1418" w:type="dxa"/>
            <w:tcBorders>
              <w:top w:val="single" w:sz="12" w:space="0" w:color="C0C0C0"/>
              <w:left w:val="single" w:sz="6" w:space="0" w:color="C0C0C0"/>
              <w:bottom w:val="single" w:sz="12" w:space="0" w:color="C0C0C0"/>
              <w:right w:val="single" w:sz="6" w:space="0" w:color="C0C0C0"/>
            </w:tcBorders>
          </w:tcPr>
          <w:p w:rsidR="00D72958" w:rsidRDefault="00D72958" w:rsidP="00044C0C">
            <w:pPr>
              <w:jc w:val="center"/>
              <w:rPr>
                <w:b/>
                <w:i/>
              </w:rPr>
            </w:pPr>
            <w:r>
              <w:rPr>
                <w:b/>
              </w:rPr>
              <w:t>Shoulder involved (left, right or both)</w:t>
            </w:r>
          </w:p>
        </w:tc>
        <w:tc>
          <w:tcPr>
            <w:tcW w:w="1843" w:type="dxa"/>
            <w:tcBorders>
              <w:top w:val="single" w:sz="12" w:space="0" w:color="C0C0C0"/>
              <w:left w:val="single" w:sz="6" w:space="0" w:color="C0C0C0"/>
              <w:bottom w:val="single" w:sz="12" w:space="0" w:color="C0C0C0"/>
              <w:right w:val="single" w:sz="6" w:space="0" w:color="C0C0C0"/>
            </w:tcBorders>
          </w:tcPr>
          <w:p w:rsidR="00D72958" w:rsidRDefault="00D72958" w:rsidP="00044C0C">
            <w:pPr>
              <w:jc w:val="center"/>
              <w:rPr>
                <w:b/>
                <w:i/>
              </w:rPr>
            </w:pPr>
            <w:r>
              <w:rPr>
                <w:b/>
              </w:rPr>
              <w:t>Average number of hours per day the shoulder was abducted or flexed at 60 degrees</w:t>
            </w:r>
          </w:p>
        </w:tc>
        <w:tc>
          <w:tcPr>
            <w:tcW w:w="2126" w:type="dxa"/>
            <w:tcBorders>
              <w:top w:val="single" w:sz="12" w:space="0" w:color="C0C0C0"/>
              <w:left w:val="single" w:sz="6" w:space="0" w:color="C0C0C0"/>
              <w:bottom w:val="single" w:sz="12" w:space="0" w:color="C0C0C0"/>
              <w:right w:val="single" w:sz="12" w:space="0" w:color="C0C0C0"/>
            </w:tcBorders>
          </w:tcPr>
          <w:p w:rsidR="00D72958" w:rsidRDefault="00D72958" w:rsidP="00044C0C">
            <w:pPr>
              <w:jc w:val="center"/>
              <w:rPr>
                <w:b/>
                <w:i/>
              </w:rPr>
            </w:pPr>
            <w:r>
              <w:rPr>
                <w:b/>
              </w:rPr>
              <w:t>Total number of days on which the activities were  performed</w:t>
            </w:r>
          </w:p>
        </w:tc>
      </w:tr>
      <w:tr w:rsidR="00D72958" w:rsidTr="00044C0C">
        <w:tblPrEx>
          <w:tblCellMar>
            <w:top w:w="0" w:type="dxa"/>
            <w:bottom w:w="0" w:type="dxa"/>
          </w:tblCellMar>
        </w:tblPrEx>
        <w:trPr>
          <w:cantSplit/>
          <w:trHeight w:val="1008"/>
        </w:trPr>
        <w:tc>
          <w:tcPr>
            <w:tcW w:w="2269" w:type="dxa"/>
            <w:tcBorders>
              <w:top w:val="single" w:sz="6" w:space="0" w:color="C0C0C0"/>
              <w:left w:val="single" w:sz="12"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r>
              <w:t>/    /     to     /    /</w:t>
            </w:r>
          </w:p>
        </w:tc>
        <w:tc>
          <w:tcPr>
            <w:tcW w:w="1418"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1843"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6" w:space="0" w:color="C0C0C0"/>
              <w:right w:val="single" w:sz="12" w:space="0" w:color="C0C0C0"/>
            </w:tcBorders>
            <w:vAlign w:val="center"/>
          </w:tcPr>
          <w:p w:rsidR="00D72958" w:rsidRDefault="00D72958" w:rsidP="00044C0C">
            <w:pPr>
              <w:spacing w:before="120" w:after="240"/>
              <w:jc w:val="center"/>
            </w:pPr>
          </w:p>
        </w:tc>
      </w:tr>
      <w:tr w:rsidR="00D72958" w:rsidTr="00044C0C">
        <w:tblPrEx>
          <w:tblCellMar>
            <w:top w:w="0" w:type="dxa"/>
            <w:bottom w:w="0" w:type="dxa"/>
          </w:tblCellMar>
        </w:tblPrEx>
        <w:trPr>
          <w:cantSplit/>
          <w:trHeight w:val="1008"/>
        </w:trPr>
        <w:tc>
          <w:tcPr>
            <w:tcW w:w="2269" w:type="dxa"/>
            <w:tcBorders>
              <w:top w:val="single" w:sz="6" w:space="0" w:color="C0C0C0"/>
              <w:left w:val="single" w:sz="12"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r>
              <w:t>/    /     to     /    /</w:t>
            </w:r>
          </w:p>
        </w:tc>
        <w:tc>
          <w:tcPr>
            <w:tcW w:w="1418"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1843"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6" w:space="0" w:color="C0C0C0"/>
              <w:right w:val="single" w:sz="12" w:space="0" w:color="C0C0C0"/>
            </w:tcBorders>
            <w:vAlign w:val="center"/>
          </w:tcPr>
          <w:p w:rsidR="00D72958" w:rsidRDefault="00D72958" w:rsidP="00044C0C">
            <w:pPr>
              <w:spacing w:before="120" w:after="240"/>
              <w:jc w:val="center"/>
            </w:pPr>
          </w:p>
        </w:tc>
      </w:tr>
      <w:tr w:rsidR="00D72958" w:rsidTr="00044C0C">
        <w:tblPrEx>
          <w:tblCellMar>
            <w:top w:w="0" w:type="dxa"/>
            <w:bottom w:w="0" w:type="dxa"/>
          </w:tblCellMar>
        </w:tblPrEx>
        <w:trPr>
          <w:cantSplit/>
          <w:trHeight w:val="1008"/>
        </w:trPr>
        <w:tc>
          <w:tcPr>
            <w:tcW w:w="2269" w:type="dxa"/>
            <w:tcBorders>
              <w:top w:val="single" w:sz="6" w:space="0" w:color="C0C0C0"/>
              <w:left w:val="single" w:sz="12"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r>
              <w:t>/    /     to     /    /</w:t>
            </w:r>
          </w:p>
        </w:tc>
        <w:tc>
          <w:tcPr>
            <w:tcW w:w="1418"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1843"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6" w:space="0" w:color="C0C0C0"/>
              <w:right w:val="single" w:sz="12" w:space="0" w:color="C0C0C0"/>
            </w:tcBorders>
            <w:vAlign w:val="center"/>
          </w:tcPr>
          <w:p w:rsidR="00D72958" w:rsidRDefault="00D72958" w:rsidP="00044C0C">
            <w:pPr>
              <w:spacing w:before="120" w:after="240"/>
              <w:jc w:val="center"/>
            </w:pPr>
          </w:p>
        </w:tc>
      </w:tr>
      <w:tr w:rsidR="00D72958" w:rsidTr="00044C0C">
        <w:tblPrEx>
          <w:tblCellMar>
            <w:top w:w="0" w:type="dxa"/>
            <w:bottom w:w="0" w:type="dxa"/>
          </w:tblCellMar>
        </w:tblPrEx>
        <w:trPr>
          <w:cantSplit/>
          <w:trHeight w:val="1008"/>
        </w:trPr>
        <w:tc>
          <w:tcPr>
            <w:tcW w:w="2269" w:type="dxa"/>
            <w:tcBorders>
              <w:top w:val="single" w:sz="6" w:space="0" w:color="C0C0C0"/>
              <w:left w:val="single" w:sz="12"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r>
              <w:t>/    /     to     /    /</w:t>
            </w:r>
          </w:p>
        </w:tc>
        <w:tc>
          <w:tcPr>
            <w:tcW w:w="1418"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1843"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6" w:space="0" w:color="C0C0C0"/>
              <w:right w:val="single" w:sz="12" w:space="0" w:color="C0C0C0"/>
            </w:tcBorders>
            <w:vAlign w:val="center"/>
          </w:tcPr>
          <w:p w:rsidR="00D72958" w:rsidRDefault="00D72958" w:rsidP="00044C0C">
            <w:pPr>
              <w:spacing w:before="120" w:after="240"/>
              <w:jc w:val="center"/>
            </w:pPr>
          </w:p>
        </w:tc>
      </w:tr>
      <w:tr w:rsidR="00D72958" w:rsidTr="00044C0C">
        <w:tblPrEx>
          <w:tblCellMar>
            <w:top w:w="0" w:type="dxa"/>
            <w:bottom w:w="0" w:type="dxa"/>
          </w:tblCellMar>
        </w:tblPrEx>
        <w:trPr>
          <w:cantSplit/>
          <w:trHeight w:val="1008"/>
        </w:trPr>
        <w:tc>
          <w:tcPr>
            <w:tcW w:w="2269" w:type="dxa"/>
            <w:tcBorders>
              <w:top w:val="single" w:sz="6" w:space="0" w:color="C0C0C0"/>
              <w:left w:val="single" w:sz="12"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r>
              <w:t>/    /     to     /    /</w:t>
            </w:r>
          </w:p>
        </w:tc>
        <w:tc>
          <w:tcPr>
            <w:tcW w:w="1418"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1843"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6" w:space="0" w:color="C0C0C0"/>
              <w:right w:val="single" w:sz="12" w:space="0" w:color="C0C0C0"/>
            </w:tcBorders>
            <w:vAlign w:val="center"/>
          </w:tcPr>
          <w:p w:rsidR="00D72958" w:rsidRDefault="00D72958" w:rsidP="00044C0C">
            <w:pPr>
              <w:spacing w:before="120" w:after="240"/>
              <w:jc w:val="center"/>
            </w:pPr>
          </w:p>
        </w:tc>
      </w:tr>
      <w:tr w:rsidR="00D72958" w:rsidTr="00044C0C">
        <w:tblPrEx>
          <w:tblCellMar>
            <w:top w:w="0" w:type="dxa"/>
            <w:bottom w:w="0" w:type="dxa"/>
          </w:tblCellMar>
        </w:tblPrEx>
        <w:trPr>
          <w:cantSplit/>
          <w:trHeight w:val="1008"/>
        </w:trPr>
        <w:tc>
          <w:tcPr>
            <w:tcW w:w="2269" w:type="dxa"/>
            <w:tcBorders>
              <w:top w:val="single" w:sz="6" w:space="0" w:color="C0C0C0"/>
              <w:left w:val="single" w:sz="12"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r>
              <w:t>/    /     to     /    /</w:t>
            </w:r>
          </w:p>
        </w:tc>
        <w:tc>
          <w:tcPr>
            <w:tcW w:w="1418"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1843" w:type="dxa"/>
            <w:tcBorders>
              <w:top w:val="single" w:sz="6" w:space="0" w:color="C0C0C0"/>
              <w:left w:val="single" w:sz="6" w:space="0" w:color="C0C0C0"/>
              <w:bottom w:val="single" w:sz="6"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6" w:space="0" w:color="C0C0C0"/>
              <w:right w:val="single" w:sz="12" w:space="0" w:color="C0C0C0"/>
            </w:tcBorders>
            <w:vAlign w:val="center"/>
          </w:tcPr>
          <w:p w:rsidR="00D72958" w:rsidRDefault="00D72958" w:rsidP="00044C0C">
            <w:pPr>
              <w:spacing w:before="120" w:after="240"/>
              <w:jc w:val="center"/>
            </w:pPr>
          </w:p>
        </w:tc>
      </w:tr>
      <w:tr w:rsidR="00D72958" w:rsidTr="00044C0C">
        <w:tblPrEx>
          <w:tblCellMar>
            <w:top w:w="0" w:type="dxa"/>
            <w:bottom w:w="0" w:type="dxa"/>
          </w:tblCellMar>
        </w:tblPrEx>
        <w:trPr>
          <w:cantSplit/>
          <w:trHeight w:val="1008"/>
        </w:trPr>
        <w:tc>
          <w:tcPr>
            <w:tcW w:w="2269" w:type="dxa"/>
            <w:tcBorders>
              <w:top w:val="single" w:sz="6" w:space="0" w:color="C0C0C0"/>
              <w:left w:val="single" w:sz="12" w:space="0" w:color="C0C0C0"/>
              <w:bottom w:val="single" w:sz="12"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12" w:space="0" w:color="C0C0C0"/>
              <w:right w:val="single" w:sz="6" w:space="0" w:color="C0C0C0"/>
            </w:tcBorders>
            <w:vAlign w:val="center"/>
          </w:tcPr>
          <w:p w:rsidR="00D72958" w:rsidRDefault="00D72958" w:rsidP="00044C0C">
            <w:pPr>
              <w:spacing w:before="120" w:after="240"/>
              <w:jc w:val="center"/>
            </w:pPr>
            <w:r>
              <w:t>/    /     to     /    /</w:t>
            </w:r>
          </w:p>
        </w:tc>
        <w:tc>
          <w:tcPr>
            <w:tcW w:w="1418" w:type="dxa"/>
            <w:tcBorders>
              <w:top w:val="single" w:sz="6" w:space="0" w:color="C0C0C0"/>
              <w:left w:val="single" w:sz="6" w:space="0" w:color="C0C0C0"/>
              <w:bottom w:val="single" w:sz="12" w:space="0" w:color="C0C0C0"/>
              <w:right w:val="single" w:sz="6" w:space="0" w:color="C0C0C0"/>
            </w:tcBorders>
            <w:vAlign w:val="center"/>
          </w:tcPr>
          <w:p w:rsidR="00D72958" w:rsidRDefault="00D72958" w:rsidP="00044C0C">
            <w:pPr>
              <w:spacing w:before="120" w:after="240"/>
              <w:jc w:val="center"/>
            </w:pPr>
          </w:p>
        </w:tc>
        <w:tc>
          <w:tcPr>
            <w:tcW w:w="1843" w:type="dxa"/>
            <w:tcBorders>
              <w:top w:val="single" w:sz="6" w:space="0" w:color="C0C0C0"/>
              <w:left w:val="single" w:sz="6" w:space="0" w:color="C0C0C0"/>
              <w:bottom w:val="single" w:sz="12" w:space="0" w:color="C0C0C0"/>
              <w:right w:val="single" w:sz="6" w:space="0" w:color="C0C0C0"/>
            </w:tcBorders>
            <w:vAlign w:val="center"/>
          </w:tcPr>
          <w:p w:rsidR="00D72958" w:rsidRDefault="00D72958" w:rsidP="00044C0C">
            <w:pPr>
              <w:spacing w:before="120" w:after="240"/>
              <w:jc w:val="center"/>
            </w:pPr>
          </w:p>
        </w:tc>
        <w:tc>
          <w:tcPr>
            <w:tcW w:w="2126" w:type="dxa"/>
            <w:tcBorders>
              <w:top w:val="single" w:sz="6" w:space="0" w:color="C0C0C0"/>
              <w:left w:val="single" w:sz="6" w:space="0" w:color="C0C0C0"/>
              <w:bottom w:val="single" w:sz="12" w:space="0" w:color="C0C0C0"/>
              <w:right w:val="single" w:sz="12" w:space="0" w:color="C0C0C0"/>
            </w:tcBorders>
            <w:vAlign w:val="center"/>
          </w:tcPr>
          <w:p w:rsidR="00D72958" w:rsidRDefault="00D72958" w:rsidP="00044C0C">
            <w:pPr>
              <w:spacing w:before="120" w:after="240"/>
              <w:jc w:val="center"/>
            </w:pPr>
          </w:p>
        </w:tc>
      </w:tr>
    </w:tbl>
    <w:p w:rsidR="00D72958" w:rsidRDefault="00D72958" w:rsidP="00D72958">
      <w:pPr>
        <w:pStyle w:val="Conditional"/>
      </w:pPr>
      <w:r>
        <w:t>{</w:t>
      </w:r>
      <w:proofErr w:type="spellStart"/>
      <w:r>
        <w:t>EndIf</w:t>
      </w:r>
      <w:proofErr w:type="spellEnd"/>
      <w:r>
        <w:t xml:space="preserve"> worsening}</w:t>
      </w:r>
    </w:p>
    <w:p w:rsidR="0022314D" w:rsidRDefault="0022314D"/>
    <w:p w:rsidR="00CB3833" w:rsidRDefault="00CB3833" w:rsidP="00CB3833">
      <w:pPr>
        <w:pStyle w:val="ReportSection"/>
        <w:framePr w:hSpace="181" w:wrap="notBeside" w:vAnchor="page" w:hAnchor="page" w:x="990" w:y="13456"/>
      </w:pPr>
      <w:r>
        <w:t>Claimant's Signature</w:t>
      </w:r>
    </w:p>
    <w:p w:rsidR="00CB3833" w:rsidRDefault="00CB3833" w:rsidP="00CB3833">
      <w:pPr>
        <w:framePr w:hSpace="181" w:wrap="notBeside" w:vAnchor="page" w:hAnchor="page" w:x="990" w:y="13456"/>
        <w:rPr>
          <w:b/>
          <w:i/>
        </w:rPr>
      </w:pPr>
      <w:r>
        <w:rPr>
          <w:b/>
          <w:i/>
        </w:rPr>
        <w:t>You are reminded that:</w:t>
      </w:r>
    </w:p>
    <w:p w:rsidR="00CB3833" w:rsidRDefault="00CB3833" w:rsidP="00CB3833">
      <w:pPr>
        <w:framePr w:hSpace="181" w:wrap="notBeside" w:vAnchor="page" w:hAnchor="page" w:x="990" w:y="13456"/>
        <w:ind w:left="283" w:hanging="283"/>
      </w:pPr>
      <w:r>
        <w:rPr>
          <w:rFonts w:ascii="Symbol" w:hAnsi="Symbol"/>
          <w:lang w:val="en-US"/>
        </w:rPr>
        <w:t></w:t>
      </w:r>
      <w:r>
        <w:rPr>
          <w:rFonts w:ascii="Symbol" w:hAnsi="Symbol"/>
          <w:lang w:val="en-US"/>
        </w:rPr>
        <w:tab/>
      </w:r>
      <w:r>
        <w:t>The Declaration you signed on the claim form also covers the information you supply on this form.</w:t>
      </w:r>
    </w:p>
    <w:p w:rsidR="00CB3833" w:rsidRDefault="00CB3833" w:rsidP="00CB3833">
      <w:pPr>
        <w:framePr w:hSpace="181" w:wrap="notBeside" w:vAnchor="page" w:hAnchor="page" w:x="990" w:y="13456"/>
        <w:spacing w:after="120"/>
        <w:ind w:left="283" w:hanging="283"/>
      </w:pPr>
      <w:r>
        <w:rPr>
          <w:rFonts w:ascii="Symbol" w:hAnsi="Symbol"/>
          <w:lang w:val="en-US"/>
        </w:rPr>
        <w:t></w:t>
      </w:r>
      <w:r>
        <w:rPr>
          <w:rFonts w:ascii="Symbol" w:hAnsi="Symbol"/>
          <w:lang w:val="en-US"/>
        </w:rPr>
        <w:tab/>
      </w: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CB3833">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CB3833" w:rsidRDefault="00CB3833" w:rsidP="00CB3833">
            <w:pPr>
              <w:framePr w:hSpace="181" w:wrap="notBeside" w:vAnchor="page" w:hAnchor="page" w:x="990" w:y="13456"/>
            </w:pPr>
          </w:p>
        </w:tc>
      </w:tr>
      <w:tr w:rsidR="00CB3833">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CB3833" w:rsidRDefault="00CB3833" w:rsidP="00CB3833">
            <w:pPr>
              <w:framePr w:hSpace="181" w:wrap="notBeside" w:vAnchor="page" w:hAnchor="page" w:x="990" w:y="13456"/>
              <w:tabs>
                <w:tab w:val="left" w:pos="5103"/>
                <w:tab w:val="left" w:pos="5671"/>
              </w:tabs>
              <w:rPr>
                <w:b/>
              </w:rPr>
            </w:pPr>
            <w:r>
              <w:rPr>
                <w:b/>
              </w:rPr>
              <w:tab/>
              <w:t>/</w:t>
            </w:r>
            <w:r>
              <w:rPr>
                <w:b/>
              </w:rPr>
              <w:tab/>
              <w:t>/</w:t>
            </w:r>
          </w:p>
        </w:tc>
      </w:tr>
    </w:tbl>
    <w:p w:rsidR="00CB3833" w:rsidRDefault="00CB3833"/>
    <w:sectPr w:rsidR="00CB3833">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01" w:rsidRDefault="003B3B01">
      <w:r>
        <w:separator/>
      </w:r>
    </w:p>
  </w:endnote>
  <w:endnote w:type="continuationSeparator" w:id="0">
    <w:p w:rsidR="003B3B01" w:rsidRDefault="003B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B86D98EB-07C5-4C75-8745-837E3BDAFD69}"/>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58" w:rsidRDefault="00D72958">
    <w:pPr>
      <w:pStyle w:val="ReportFooter"/>
    </w:pPr>
    <w:r>
      <w:fldChar w:fldCharType="begin"/>
    </w:r>
    <w:r>
      <w:instrText xml:space="preserve">keywords </w:instrText>
    </w:r>
    <w:r>
      <w:fldChar w:fldCharType="end"/>
    </w:r>
    <w:r>
      <w:tab/>
      <w:t>CSCN027CR9065 30/03/1996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01" w:rsidRDefault="003B3B01">
      <w:r>
        <w:separator/>
      </w:r>
    </w:p>
  </w:footnote>
  <w:footnote w:type="continuationSeparator" w:id="0">
    <w:p w:rsidR="003B3B01" w:rsidRDefault="003B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58" w:rsidRDefault="00D72958">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94F51"/>
    <w:multiLevelType w:val="hybridMultilevel"/>
    <w:tmpl w:val="EC3085FA"/>
    <w:lvl w:ilvl="0" w:tplc="E09C40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4D"/>
    <w:rsid w:val="00044C0C"/>
    <w:rsid w:val="00205209"/>
    <w:rsid w:val="0022314D"/>
    <w:rsid w:val="00364F22"/>
    <w:rsid w:val="003B3B01"/>
    <w:rsid w:val="00443B79"/>
    <w:rsid w:val="00481D43"/>
    <w:rsid w:val="005B3A37"/>
    <w:rsid w:val="005C7227"/>
    <w:rsid w:val="008F4C51"/>
    <w:rsid w:val="00C04A9B"/>
    <w:rsid w:val="00C51E67"/>
    <w:rsid w:val="00CB3833"/>
    <w:rsid w:val="00D72958"/>
    <w:rsid w:val="00DF53DB"/>
    <w:rsid w:val="00ED1626"/>
    <w:rsid w:val="00F30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rsid w:val="00D72958"/>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rsid w:val="00D72958"/>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SoftLaw Corporation</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Cremen</dc:creator>
  <cp:lastModifiedBy>CMCKEG</cp:lastModifiedBy>
  <cp:revision>2</cp:revision>
  <cp:lastPrinted>1993-07-29T08:23:00Z</cp:lastPrinted>
  <dcterms:created xsi:type="dcterms:W3CDTF">2015-04-28T22:51:00Z</dcterms:created>
  <dcterms:modified xsi:type="dcterms:W3CDTF">2015-04-28T22:51:00Z</dcterms:modified>
</cp:coreProperties>
</file>