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E" w:rsidRDefault="00705A7E">
      <w:pPr>
        <w:framePr w:hSpace="181" w:wrap="notBeside" w:vAnchor="page" w:hAnchor="margin" w:x="1" w:y="741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705A7E" w:rsidRDefault="00705A7E">
      <w:pPr>
        <w:pStyle w:val="ReportTitle"/>
      </w:pPr>
      <w:bookmarkStart w:id="1" w:name="ReportType"/>
      <w:bookmarkStart w:id="2" w:name="DVAHead"/>
      <w:r>
        <w:t>Claimant</w:t>
      </w:r>
      <w:bookmarkEnd w:id="1"/>
      <w:r>
        <w:t xml:space="preserve"> Report - Pregnancy</w:t>
      </w:r>
    </w:p>
    <w:p w:rsidR="00705A7E" w:rsidRDefault="00705A7E">
      <w:pPr>
        <w:pStyle w:val="ReportTitle"/>
      </w:pPr>
    </w:p>
    <w:p w:rsidR="00705A7E" w:rsidRDefault="00705A7E">
      <w:pPr>
        <w:pStyle w:val="ReportPrivacy"/>
      </w:pPr>
      <w:bookmarkStart w:id="3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7D5665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3"/>
    <w:p w:rsidR="00705A7E" w:rsidRDefault="00705A7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05A7E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05A7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A7E" w:rsidRDefault="00705A7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A7E" w:rsidRDefault="00705A7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7E" w:rsidRDefault="00705A7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A7E" w:rsidRDefault="00705A7E">
            <w:pPr>
              <w:pStyle w:val="ReportVeteran"/>
            </w:pPr>
          </w:p>
        </w:tc>
      </w:tr>
    </w:tbl>
    <w:p w:rsidR="00705A7E" w:rsidRDefault="00705A7E">
      <w:pPr>
        <w:pStyle w:val="ReportSection"/>
      </w:pPr>
      <w:r>
        <w:t>Report Detail</w:t>
      </w:r>
    </w:p>
    <w:p w:rsidR="00705A7E" w:rsidRDefault="00705A7E">
      <w:pPr>
        <w:pStyle w:val="ReportQuestion"/>
      </w:pPr>
      <w:bookmarkStart w:id="4" w:name="ReportBody"/>
      <w:r>
        <w:t>1.</w:t>
      </w:r>
      <w:r>
        <w:tab/>
        <w:t>Is there any history of having been pregnant?</w:t>
      </w:r>
    </w:p>
    <w:p w:rsidR="00705A7E" w:rsidRDefault="00705A7E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705A7E" w:rsidRDefault="00705A7E">
      <w:pPr>
        <w:pStyle w:val="ReportCheckbox"/>
        <w:spacing w:after="24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Please provide the dates of all pregnancies, including all pregnancies that did not go full term: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3402"/>
        <w:gridCol w:w="2552"/>
      </w:tblGrid>
      <w:tr w:rsidR="00705A7E">
        <w:trPr>
          <w:cantSplit/>
        </w:trPr>
        <w:tc>
          <w:tcPr>
            <w:tcW w:w="3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20" w:color="auto" w:fill="auto"/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  <w:jc w:val="center"/>
            </w:pPr>
            <w:bookmarkStart w:id="5" w:name="StartHere"/>
            <w:bookmarkEnd w:id="4"/>
            <w:bookmarkEnd w:id="5"/>
            <w:r>
              <w:rPr>
                <w:b/>
              </w:rPr>
              <w:t>Pregnancy start date</w:t>
            </w:r>
          </w:p>
        </w:tc>
        <w:tc>
          <w:tcPr>
            <w:tcW w:w="340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20" w:color="auto" w:fill="auto"/>
          </w:tcPr>
          <w:p w:rsidR="00705A7E" w:rsidRDefault="00705A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5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20" w:color="auto" w:fill="auto"/>
          </w:tcPr>
          <w:p w:rsidR="00705A7E" w:rsidRDefault="00705A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Full term? (yes/no)</w:t>
            </w:r>
          </w:p>
        </w:tc>
      </w:tr>
      <w:tr w:rsidR="00705A7E">
        <w:trPr>
          <w:cantSplit/>
        </w:trPr>
        <w:tc>
          <w:tcPr>
            <w:tcW w:w="354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  <w:tr w:rsidR="00705A7E">
        <w:trPr>
          <w:cantSplit/>
        </w:trPr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  <w:tr w:rsidR="00705A7E">
        <w:trPr>
          <w:cantSplit/>
        </w:trPr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  <w:tr w:rsidR="00705A7E">
        <w:trPr>
          <w:cantSplit/>
        </w:trPr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  <w:tr w:rsidR="00705A7E">
        <w:trPr>
          <w:cantSplit/>
        </w:trPr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  <w:tr w:rsidR="00705A7E">
        <w:trPr>
          <w:cantSplit/>
        </w:trPr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5A7E" w:rsidRDefault="00705A7E">
            <w:pPr>
              <w:tabs>
                <w:tab w:val="left" w:pos="1167"/>
                <w:tab w:val="left" w:pos="2018"/>
              </w:tabs>
              <w:spacing w:before="120" w:after="120"/>
            </w:pPr>
          </w:p>
        </w:tc>
      </w:tr>
    </w:tbl>
    <w:p w:rsidR="00705A7E" w:rsidRDefault="00705A7E">
      <w:pPr>
        <w:pStyle w:val="ReportSection"/>
        <w:framePr w:hSpace="181" w:wrap="notBeside" w:hAnchor="page" w:x="1124" w:yAlign="bottom"/>
      </w:pPr>
      <w:bookmarkStart w:id="6" w:name="SignatureBlock"/>
      <w:r>
        <w:t>Claimant's Signature</w:t>
      </w:r>
    </w:p>
    <w:p w:rsidR="00705A7E" w:rsidRDefault="00705A7E">
      <w:pPr>
        <w:framePr w:hSpace="181" w:wrap="notBeside" w:hAnchor="page" w:x="1124" w:yAlign="bottom"/>
        <w:rPr>
          <w:b/>
          <w:i/>
        </w:rPr>
      </w:pPr>
      <w:r>
        <w:rPr>
          <w:b/>
          <w:i/>
        </w:rPr>
        <w:t>You are reminded that:</w:t>
      </w:r>
    </w:p>
    <w:p w:rsidR="00705A7E" w:rsidRDefault="00705A7E">
      <w:pPr>
        <w:framePr w:hSpace="181" w:wrap="notBeside" w:hAnchor="page" w:x="1124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705A7E" w:rsidRDefault="00705A7E">
      <w:pPr>
        <w:framePr w:hSpace="181" w:wrap="notBeside" w:hAnchor="page" w:x="1124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05A7E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05A7E" w:rsidRDefault="00705A7E">
            <w:pPr>
              <w:framePr w:hSpace="181" w:wrap="notBeside" w:hAnchor="page" w:x="1124" w:yAlign="bottom"/>
            </w:pPr>
          </w:p>
        </w:tc>
      </w:tr>
      <w:tr w:rsidR="00705A7E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A7E" w:rsidRDefault="00705A7E">
            <w:pPr>
              <w:framePr w:hSpace="181" w:wrap="notBeside" w:hAnchor="page" w:x="1124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705A7E" w:rsidRDefault="00705A7E"/>
    <w:sectPr w:rsidR="00705A7E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49" w:rsidRDefault="009A1449">
      <w:r>
        <w:separator/>
      </w:r>
    </w:p>
  </w:endnote>
  <w:endnote w:type="continuationSeparator" w:id="0">
    <w:p w:rsidR="009A1449" w:rsidRDefault="009A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5081C3A-2FD4-487E-9F09-049211535A0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7E" w:rsidRDefault="00705A7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CSC0509027 Feb 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49" w:rsidRDefault="009A1449">
      <w:r>
        <w:separator/>
      </w:r>
    </w:p>
  </w:footnote>
  <w:footnote w:type="continuationSeparator" w:id="0">
    <w:p w:rsidR="009A1449" w:rsidRDefault="009A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7E" w:rsidRDefault="00705A7E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E"/>
    <w:rsid w:val="000F6C4F"/>
    <w:rsid w:val="00443CE9"/>
    <w:rsid w:val="00454072"/>
    <w:rsid w:val="00705A7E"/>
    <w:rsid w:val="007D5665"/>
    <w:rsid w:val="009A1449"/>
    <w:rsid w:val="00B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1</Pages>
  <Words>188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Hay</dc:creator>
  <cp:lastModifiedBy>CMANGN</cp:lastModifiedBy>
  <cp:revision>3</cp:revision>
  <cp:lastPrinted>2015-06-10T05:42:00Z</cp:lastPrinted>
  <dcterms:created xsi:type="dcterms:W3CDTF">2015-04-30T05:03:00Z</dcterms:created>
  <dcterms:modified xsi:type="dcterms:W3CDTF">2015-06-10T05:42:00Z</dcterms:modified>
</cp:coreProperties>
</file>